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A296B" w14:textId="77777777" w:rsidR="00770F4C" w:rsidRDefault="00770F4C" w:rsidP="00F563C7">
      <w:pPr>
        <w:widowControl w:val="0"/>
        <w:autoSpaceDE w:val="0"/>
        <w:autoSpaceDN w:val="0"/>
        <w:adjustRightInd w:val="0"/>
        <w:spacing w:after="240"/>
        <w:contextualSpacing/>
        <w:rPr>
          <w:rFonts w:asciiTheme="majorHAnsi" w:hAnsiTheme="majorHAnsi" w:cs="Times New Roman"/>
          <w:sz w:val="28"/>
          <w:szCs w:val="28"/>
        </w:rPr>
      </w:pPr>
      <w:bookmarkStart w:id="0" w:name="_GoBack"/>
      <w:bookmarkEnd w:id="0"/>
    </w:p>
    <w:p w14:paraId="79281E5E" w14:textId="77777777" w:rsidR="001461BD" w:rsidRPr="008D646B" w:rsidRDefault="001461BD" w:rsidP="00F563C7">
      <w:pPr>
        <w:widowControl w:val="0"/>
        <w:autoSpaceDE w:val="0"/>
        <w:autoSpaceDN w:val="0"/>
        <w:adjustRightInd w:val="0"/>
        <w:spacing w:after="240"/>
        <w:contextualSpacing/>
        <w:rPr>
          <w:rFonts w:asciiTheme="majorHAnsi" w:hAnsiTheme="majorHAnsi" w:cs="Times"/>
          <w:sz w:val="28"/>
          <w:szCs w:val="28"/>
        </w:rPr>
      </w:pPr>
      <w:r w:rsidRPr="008D646B">
        <w:rPr>
          <w:rFonts w:asciiTheme="majorHAnsi" w:hAnsiTheme="majorHAnsi" w:cs="Times New Roman"/>
          <w:sz w:val="28"/>
          <w:szCs w:val="28"/>
        </w:rPr>
        <w:t>Curriculum Vitae</w:t>
      </w:r>
    </w:p>
    <w:p w14:paraId="1321FE74" w14:textId="77777777" w:rsidR="00F563C7" w:rsidRPr="008D646B" w:rsidRDefault="001461BD" w:rsidP="00F563C7">
      <w:pPr>
        <w:widowControl w:val="0"/>
        <w:autoSpaceDE w:val="0"/>
        <w:autoSpaceDN w:val="0"/>
        <w:adjustRightInd w:val="0"/>
        <w:spacing w:after="240"/>
        <w:contextualSpacing/>
        <w:rPr>
          <w:rFonts w:asciiTheme="majorHAnsi" w:hAnsiTheme="majorHAnsi" w:cs="Times New Roman"/>
          <w:sz w:val="28"/>
          <w:szCs w:val="28"/>
        </w:rPr>
      </w:pPr>
      <w:r w:rsidRPr="008D646B">
        <w:rPr>
          <w:rFonts w:asciiTheme="majorHAnsi" w:hAnsiTheme="majorHAnsi" w:cs="Times New Roman"/>
          <w:sz w:val="28"/>
          <w:szCs w:val="28"/>
        </w:rPr>
        <w:t>Larry Pryo</w:t>
      </w:r>
      <w:r w:rsidR="00F563C7" w:rsidRPr="008D646B">
        <w:rPr>
          <w:rFonts w:asciiTheme="majorHAnsi" w:hAnsiTheme="majorHAnsi" w:cs="Times New Roman"/>
          <w:sz w:val="28"/>
          <w:szCs w:val="28"/>
        </w:rPr>
        <w:t>r</w:t>
      </w:r>
    </w:p>
    <w:p w14:paraId="0BAE965A" w14:textId="77777777" w:rsidR="00F563C7" w:rsidRPr="008D646B" w:rsidRDefault="00F563C7" w:rsidP="00F563C7">
      <w:pPr>
        <w:widowControl w:val="0"/>
        <w:autoSpaceDE w:val="0"/>
        <w:autoSpaceDN w:val="0"/>
        <w:adjustRightInd w:val="0"/>
        <w:spacing w:after="240"/>
        <w:contextualSpacing/>
        <w:rPr>
          <w:rFonts w:asciiTheme="majorHAnsi" w:hAnsiTheme="majorHAnsi" w:cs="Times New Roman"/>
          <w:sz w:val="28"/>
          <w:szCs w:val="28"/>
        </w:rPr>
      </w:pPr>
      <w:r w:rsidRPr="008D646B">
        <w:rPr>
          <w:rFonts w:asciiTheme="majorHAnsi" w:hAnsiTheme="majorHAnsi" w:cs="Times New Roman"/>
          <w:sz w:val="28"/>
          <w:szCs w:val="28"/>
        </w:rPr>
        <w:t>8877 Tulare Dr. 313-D</w:t>
      </w:r>
    </w:p>
    <w:p w14:paraId="43CAA8ED" w14:textId="77777777" w:rsidR="00F563C7" w:rsidRPr="008D646B" w:rsidRDefault="00F563C7" w:rsidP="00F563C7">
      <w:pPr>
        <w:widowControl w:val="0"/>
        <w:autoSpaceDE w:val="0"/>
        <w:autoSpaceDN w:val="0"/>
        <w:adjustRightInd w:val="0"/>
        <w:spacing w:after="240"/>
        <w:contextualSpacing/>
        <w:rPr>
          <w:rFonts w:asciiTheme="majorHAnsi" w:hAnsiTheme="majorHAnsi" w:cs="Times New Roman"/>
          <w:sz w:val="28"/>
          <w:szCs w:val="28"/>
        </w:rPr>
      </w:pPr>
      <w:r w:rsidRPr="008D646B">
        <w:rPr>
          <w:rFonts w:asciiTheme="majorHAnsi" w:hAnsiTheme="majorHAnsi" w:cs="Times New Roman"/>
          <w:sz w:val="28"/>
          <w:szCs w:val="28"/>
        </w:rPr>
        <w:t>Huntington Beach, CA 92646</w:t>
      </w:r>
    </w:p>
    <w:p w14:paraId="0761B9AE" w14:textId="77777777" w:rsidR="00E45F42" w:rsidRPr="008D646B" w:rsidRDefault="00E45F42" w:rsidP="00E45F42">
      <w:pPr>
        <w:widowControl w:val="0"/>
        <w:autoSpaceDE w:val="0"/>
        <w:autoSpaceDN w:val="0"/>
        <w:adjustRightInd w:val="0"/>
        <w:spacing w:after="240"/>
        <w:contextualSpacing/>
        <w:rPr>
          <w:rFonts w:asciiTheme="majorHAnsi" w:hAnsiTheme="majorHAnsi" w:cs="Times New Roman"/>
          <w:sz w:val="28"/>
          <w:szCs w:val="28"/>
        </w:rPr>
      </w:pPr>
      <w:r w:rsidRPr="008D646B">
        <w:rPr>
          <w:rFonts w:asciiTheme="majorHAnsi" w:hAnsiTheme="majorHAnsi" w:cs="Times New Roman"/>
          <w:sz w:val="28"/>
          <w:szCs w:val="28"/>
        </w:rPr>
        <w:t xml:space="preserve">E-mail: </w:t>
      </w:r>
      <w:hyperlink r:id="rId8" w:history="1">
        <w:r w:rsidRPr="008D646B">
          <w:rPr>
            <w:rStyle w:val="Hyperlink"/>
            <w:rFonts w:asciiTheme="majorHAnsi" w:hAnsiTheme="majorHAnsi" w:cs="Times New Roman"/>
            <w:sz w:val="28"/>
            <w:szCs w:val="28"/>
          </w:rPr>
          <w:t>lpryor@usc.edu</w:t>
        </w:r>
      </w:hyperlink>
      <w:r w:rsidRPr="008D646B">
        <w:rPr>
          <w:rFonts w:asciiTheme="majorHAnsi" w:hAnsiTheme="majorHAnsi" w:cs="Times New Roman"/>
          <w:sz w:val="28"/>
          <w:szCs w:val="28"/>
        </w:rPr>
        <w:t xml:space="preserve">, </w:t>
      </w:r>
      <w:hyperlink r:id="rId9" w:history="1">
        <w:r w:rsidRPr="008D646B">
          <w:rPr>
            <w:rStyle w:val="Hyperlink"/>
            <w:rFonts w:asciiTheme="majorHAnsi" w:hAnsiTheme="majorHAnsi" w:cs="Times New Roman"/>
            <w:sz w:val="28"/>
            <w:szCs w:val="28"/>
          </w:rPr>
          <w:t>larrypryor8@gmail.com</w:t>
        </w:r>
      </w:hyperlink>
    </w:p>
    <w:p w14:paraId="50BF68B5" w14:textId="42EB33C9" w:rsidR="00F563C7" w:rsidRPr="008D646B" w:rsidRDefault="00E45F42" w:rsidP="00F563C7">
      <w:pPr>
        <w:widowControl w:val="0"/>
        <w:autoSpaceDE w:val="0"/>
        <w:autoSpaceDN w:val="0"/>
        <w:adjustRightInd w:val="0"/>
        <w:spacing w:after="240"/>
        <w:contextualSpacing/>
        <w:rPr>
          <w:rFonts w:asciiTheme="majorHAnsi" w:hAnsiTheme="majorHAnsi" w:cs="Times New Roman"/>
          <w:sz w:val="28"/>
          <w:szCs w:val="28"/>
        </w:rPr>
      </w:pPr>
      <w:r>
        <w:rPr>
          <w:rFonts w:asciiTheme="majorHAnsi" w:hAnsiTheme="majorHAnsi" w:cs="Times New Roman"/>
          <w:sz w:val="28"/>
          <w:szCs w:val="28"/>
        </w:rPr>
        <w:t xml:space="preserve">Phone: </w:t>
      </w:r>
      <w:r w:rsidR="00F563C7" w:rsidRPr="008D646B">
        <w:rPr>
          <w:rFonts w:asciiTheme="majorHAnsi" w:hAnsiTheme="majorHAnsi" w:cs="Times New Roman"/>
          <w:sz w:val="28"/>
          <w:szCs w:val="28"/>
        </w:rPr>
        <w:t>714-960-0620, 818-590-6546 (Cell)</w:t>
      </w:r>
    </w:p>
    <w:p w14:paraId="5A20D513" w14:textId="77777777" w:rsidR="001461BD" w:rsidRPr="000D1FC4" w:rsidRDefault="001461BD" w:rsidP="00F563C7">
      <w:pPr>
        <w:widowControl w:val="0"/>
        <w:autoSpaceDE w:val="0"/>
        <w:autoSpaceDN w:val="0"/>
        <w:adjustRightInd w:val="0"/>
        <w:spacing w:after="240"/>
        <w:contextualSpacing/>
        <w:rPr>
          <w:rFonts w:asciiTheme="majorHAnsi" w:hAnsiTheme="majorHAnsi" w:cs="Times New Roman"/>
        </w:rPr>
      </w:pPr>
    </w:p>
    <w:p w14:paraId="306550CB" w14:textId="61970A60" w:rsidR="00F563C7" w:rsidRPr="008D646B" w:rsidRDefault="00F563C7" w:rsidP="00F563C7">
      <w:pPr>
        <w:widowControl w:val="0"/>
        <w:autoSpaceDE w:val="0"/>
        <w:autoSpaceDN w:val="0"/>
        <w:adjustRightInd w:val="0"/>
        <w:spacing w:after="240"/>
        <w:contextualSpacing/>
        <w:rPr>
          <w:rFonts w:asciiTheme="majorHAnsi" w:hAnsiTheme="majorHAnsi" w:cs="Times New Roman"/>
          <w:sz w:val="28"/>
          <w:szCs w:val="28"/>
          <w:u w:val="single"/>
        </w:rPr>
      </w:pPr>
      <w:r w:rsidRPr="008D646B">
        <w:rPr>
          <w:rFonts w:asciiTheme="majorHAnsi" w:hAnsiTheme="majorHAnsi" w:cs="Times New Roman"/>
          <w:sz w:val="28"/>
          <w:szCs w:val="28"/>
          <w:u w:val="single"/>
        </w:rPr>
        <w:t>EDUCATION</w:t>
      </w:r>
    </w:p>
    <w:p w14:paraId="39D9384A" w14:textId="77777777" w:rsidR="00F563C7" w:rsidRPr="005254C5" w:rsidRDefault="001461BD" w:rsidP="005254C5">
      <w:pPr>
        <w:pStyle w:val="ListParagraph"/>
        <w:widowControl w:val="0"/>
        <w:numPr>
          <w:ilvl w:val="0"/>
          <w:numId w:val="2"/>
        </w:numPr>
        <w:autoSpaceDE w:val="0"/>
        <w:autoSpaceDN w:val="0"/>
        <w:adjustRightInd w:val="0"/>
        <w:spacing w:after="240"/>
        <w:rPr>
          <w:rFonts w:asciiTheme="majorHAnsi" w:hAnsiTheme="majorHAnsi" w:cs="Times New Roman"/>
        </w:rPr>
      </w:pPr>
      <w:r w:rsidRPr="005254C5">
        <w:rPr>
          <w:rFonts w:asciiTheme="majorHAnsi" w:hAnsiTheme="majorHAnsi" w:cs="Times New Roman"/>
        </w:rPr>
        <w:t>Graduate studies in Political Science, University of California, Berkeley, 1962-64</w:t>
      </w:r>
    </w:p>
    <w:p w14:paraId="5D513FBB" w14:textId="77777777" w:rsidR="00F563C7" w:rsidRPr="005254C5" w:rsidRDefault="001461BD" w:rsidP="005254C5">
      <w:pPr>
        <w:pStyle w:val="ListParagraph"/>
        <w:widowControl w:val="0"/>
        <w:numPr>
          <w:ilvl w:val="0"/>
          <w:numId w:val="2"/>
        </w:numPr>
        <w:autoSpaceDE w:val="0"/>
        <w:autoSpaceDN w:val="0"/>
        <w:adjustRightInd w:val="0"/>
        <w:spacing w:after="240"/>
        <w:rPr>
          <w:rFonts w:asciiTheme="majorHAnsi" w:hAnsiTheme="majorHAnsi" w:cs="Times New Roman"/>
        </w:rPr>
      </w:pPr>
      <w:r w:rsidRPr="005254C5">
        <w:rPr>
          <w:rFonts w:asciiTheme="majorHAnsi" w:hAnsiTheme="majorHAnsi" w:cs="Times New Roman"/>
        </w:rPr>
        <w:t>M.S. Columbia Graduate School of Journalism, 1962</w:t>
      </w:r>
    </w:p>
    <w:p w14:paraId="4B5C983F" w14:textId="537EE7DE" w:rsidR="00F563C7" w:rsidRPr="005254C5" w:rsidRDefault="001461BD" w:rsidP="00F563C7">
      <w:pPr>
        <w:pStyle w:val="ListParagraph"/>
        <w:widowControl w:val="0"/>
        <w:numPr>
          <w:ilvl w:val="0"/>
          <w:numId w:val="2"/>
        </w:numPr>
        <w:autoSpaceDE w:val="0"/>
        <w:autoSpaceDN w:val="0"/>
        <w:adjustRightInd w:val="0"/>
        <w:spacing w:after="240"/>
        <w:rPr>
          <w:rFonts w:asciiTheme="majorHAnsi" w:hAnsiTheme="majorHAnsi" w:cs="Times"/>
        </w:rPr>
      </w:pPr>
      <w:r w:rsidRPr="005254C5">
        <w:rPr>
          <w:rFonts w:asciiTheme="majorHAnsi" w:hAnsiTheme="majorHAnsi" w:cs="Times New Roman"/>
        </w:rPr>
        <w:t>B.A. Stanford University, English Literature, 1961</w:t>
      </w:r>
    </w:p>
    <w:p w14:paraId="3A4996E2" w14:textId="77777777" w:rsidR="001461BD" w:rsidRPr="008D646B" w:rsidRDefault="001461BD" w:rsidP="00F563C7">
      <w:pPr>
        <w:widowControl w:val="0"/>
        <w:autoSpaceDE w:val="0"/>
        <w:autoSpaceDN w:val="0"/>
        <w:adjustRightInd w:val="0"/>
        <w:spacing w:after="240"/>
        <w:contextualSpacing/>
        <w:rPr>
          <w:rFonts w:asciiTheme="majorHAnsi" w:hAnsiTheme="majorHAnsi" w:cs="Times"/>
          <w:sz w:val="28"/>
          <w:szCs w:val="28"/>
          <w:u w:val="single"/>
        </w:rPr>
      </w:pPr>
      <w:r w:rsidRPr="008D646B">
        <w:rPr>
          <w:rFonts w:asciiTheme="majorHAnsi" w:hAnsiTheme="majorHAnsi" w:cs="Times New Roman"/>
          <w:sz w:val="28"/>
          <w:szCs w:val="28"/>
          <w:u w:val="single"/>
        </w:rPr>
        <w:t>EXPERIENCE</w:t>
      </w:r>
    </w:p>
    <w:p w14:paraId="342E2874" w14:textId="77777777" w:rsidR="00F563C7" w:rsidRDefault="00F563C7" w:rsidP="00F563C7">
      <w:pPr>
        <w:widowControl w:val="0"/>
        <w:autoSpaceDE w:val="0"/>
        <w:autoSpaceDN w:val="0"/>
        <w:adjustRightInd w:val="0"/>
        <w:spacing w:after="240"/>
        <w:contextualSpacing/>
        <w:rPr>
          <w:rFonts w:asciiTheme="majorHAnsi" w:hAnsiTheme="majorHAnsi" w:cs="Times"/>
          <w:b/>
          <w:bCs/>
        </w:rPr>
      </w:pPr>
    </w:p>
    <w:p w14:paraId="69791518" w14:textId="0135E0DB" w:rsidR="007E5D2A" w:rsidRDefault="001461BD" w:rsidP="00F563C7">
      <w:pPr>
        <w:widowControl w:val="0"/>
        <w:autoSpaceDE w:val="0"/>
        <w:autoSpaceDN w:val="0"/>
        <w:adjustRightInd w:val="0"/>
        <w:spacing w:after="240"/>
        <w:contextualSpacing/>
        <w:rPr>
          <w:rFonts w:asciiTheme="majorHAnsi" w:hAnsiTheme="majorHAnsi" w:cs="Times"/>
          <w:b/>
          <w:bCs/>
        </w:rPr>
      </w:pPr>
      <w:r w:rsidRPr="008D646B">
        <w:rPr>
          <w:rFonts w:asciiTheme="majorHAnsi" w:hAnsiTheme="majorHAnsi" w:cs="Times"/>
          <w:b/>
          <w:bCs/>
        </w:rPr>
        <w:t>Academic</w:t>
      </w:r>
      <w:r w:rsidR="005254C5" w:rsidRPr="008D646B">
        <w:rPr>
          <w:rFonts w:asciiTheme="majorHAnsi" w:hAnsiTheme="majorHAnsi" w:cs="Times"/>
          <w:b/>
          <w:bCs/>
        </w:rPr>
        <w:t>:</w:t>
      </w:r>
    </w:p>
    <w:p w14:paraId="140835D8" w14:textId="201C7572" w:rsidR="007E5D2A" w:rsidRPr="007E5D2A" w:rsidRDefault="007E5D2A" w:rsidP="007E5D2A">
      <w:pPr>
        <w:pStyle w:val="ListParagraph"/>
        <w:widowControl w:val="0"/>
        <w:numPr>
          <w:ilvl w:val="0"/>
          <w:numId w:val="20"/>
        </w:numPr>
        <w:autoSpaceDE w:val="0"/>
        <w:autoSpaceDN w:val="0"/>
        <w:adjustRightInd w:val="0"/>
        <w:spacing w:after="240"/>
        <w:rPr>
          <w:rFonts w:asciiTheme="majorHAnsi" w:hAnsiTheme="majorHAnsi" w:cs="Times"/>
          <w:bCs/>
        </w:rPr>
      </w:pPr>
      <w:r w:rsidRPr="007E5D2A">
        <w:rPr>
          <w:rFonts w:asciiTheme="majorHAnsi" w:hAnsiTheme="majorHAnsi" w:cs="Times"/>
          <w:bCs/>
        </w:rPr>
        <w:t>2016, Associate Professor, Emeritus</w:t>
      </w:r>
    </w:p>
    <w:p w14:paraId="563C5FC7" w14:textId="0D4F1A1B" w:rsidR="001461BD" w:rsidRPr="00052C2C" w:rsidRDefault="00F563C7" w:rsidP="005254C5">
      <w:pPr>
        <w:pStyle w:val="ListParagraph"/>
        <w:widowControl w:val="0"/>
        <w:numPr>
          <w:ilvl w:val="0"/>
          <w:numId w:val="1"/>
        </w:numPr>
        <w:autoSpaceDE w:val="0"/>
        <w:autoSpaceDN w:val="0"/>
        <w:adjustRightInd w:val="0"/>
        <w:spacing w:after="240" w:line="276" w:lineRule="auto"/>
        <w:rPr>
          <w:rFonts w:asciiTheme="majorHAnsi" w:hAnsiTheme="majorHAnsi" w:cs="Times"/>
        </w:rPr>
      </w:pPr>
      <w:r w:rsidRPr="005254C5">
        <w:rPr>
          <w:rFonts w:asciiTheme="majorHAnsi" w:hAnsiTheme="majorHAnsi" w:cs="Times New Roman"/>
        </w:rPr>
        <w:t>2005-2016</w:t>
      </w:r>
      <w:r w:rsidR="00916F64">
        <w:rPr>
          <w:rFonts w:asciiTheme="majorHAnsi" w:hAnsiTheme="majorHAnsi" w:cs="Times New Roman"/>
        </w:rPr>
        <w:t>,</w:t>
      </w:r>
      <w:r w:rsidR="001461BD" w:rsidRPr="005254C5">
        <w:rPr>
          <w:rFonts w:asciiTheme="majorHAnsi" w:hAnsiTheme="majorHAnsi" w:cs="Times New Roman"/>
        </w:rPr>
        <w:t xml:space="preserve"> Associate Professor. Annenberg Sc</w:t>
      </w:r>
      <w:r w:rsidR="00FD0310">
        <w:rPr>
          <w:rFonts w:asciiTheme="majorHAnsi" w:hAnsiTheme="majorHAnsi" w:cs="Times New Roman"/>
        </w:rPr>
        <w:t>hool for</w:t>
      </w:r>
      <w:r w:rsidR="001461BD" w:rsidRPr="005254C5">
        <w:rPr>
          <w:rFonts w:asciiTheme="majorHAnsi" w:hAnsiTheme="majorHAnsi" w:cs="Times New Roman"/>
        </w:rPr>
        <w:t xml:space="preserve"> </w:t>
      </w:r>
      <w:r w:rsidR="00052C2C">
        <w:rPr>
          <w:rFonts w:asciiTheme="majorHAnsi" w:hAnsiTheme="majorHAnsi" w:cs="Times New Roman"/>
        </w:rPr>
        <w:t xml:space="preserve">Communication and </w:t>
      </w:r>
      <w:r w:rsidR="001461BD" w:rsidRPr="005254C5">
        <w:rPr>
          <w:rFonts w:asciiTheme="majorHAnsi" w:hAnsiTheme="majorHAnsi" w:cs="Times New Roman"/>
        </w:rPr>
        <w:t>Journalism, University of South</w:t>
      </w:r>
      <w:r w:rsidR="00052C2C">
        <w:rPr>
          <w:rFonts w:asciiTheme="majorHAnsi" w:hAnsiTheme="majorHAnsi" w:cs="Times New Roman"/>
        </w:rPr>
        <w:t>ern California, Los Angeles, CA</w:t>
      </w:r>
    </w:p>
    <w:p w14:paraId="28D725A9" w14:textId="2EA941B2" w:rsidR="00052C2C" w:rsidRPr="005254C5" w:rsidRDefault="00052C2C" w:rsidP="005254C5">
      <w:pPr>
        <w:pStyle w:val="ListParagraph"/>
        <w:widowControl w:val="0"/>
        <w:numPr>
          <w:ilvl w:val="0"/>
          <w:numId w:val="1"/>
        </w:numPr>
        <w:autoSpaceDE w:val="0"/>
        <w:autoSpaceDN w:val="0"/>
        <w:adjustRightInd w:val="0"/>
        <w:spacing w:after="240" w:line="276" w:lineRule="auto"/>
        <w:rPr>
          <w:rFonts w:asciiTheme="majorHAnsi" w:hAnsiTheme="majorHAnsi" w:cs="Times"/>
        </w:rPr>
      </w:pPr>
      <w:r>
        <w:rPr>
          <w:rFonts w:asciiTheme="majorHAnsi" w:hAnsiTheme="majorHAnsi" w:cs="Times New Roman"/>
        </w:rPr>
        <w:t>2005-2015, Associate Professor, Annenberg School of Journalism, MA Degree Faculty</w:t>
      </w:r>
      <w:r w:rsidR="00FD0310">
        <w:rPr>
          <w:rFonts w:asciiTheme="majorHAnsi" w:hAnsiTheme="majorHAnsi" w:cs="Times New Roman"/>
        </w:rPr>
        <w:t>, Los Angeles, CA</w:t>
      </w:r>
    </w:p>
    <w:p w14:paraId="65332CCF" w14:textId="6AC2BA3E" w:rsidR="001461BD" w:rsidRPr="005254C5" w:rsidRDefault="00FD0310" w:rsidP="005254C5">
      <w:pPr>
        <w:pStyle w:val="ListParagraph"/>
        <w:widowControl w:val="0"/>
        <w:numPr>
          <w:ilvl w:val="0"/>
          <w:numId w:val="1"/>
        </w:numPr>
        <w:autoSpaceDE w:val="0"/>
        <w:autoSpaceDN w:val="0"/>
        <w:adjustRightInd w:val="0"/>
        <w:spacing w:after="240" w:line="276" w:lineRule="auto"/>
        <w:rPr>
          <w:rFonts w:asciiTheme="majorHAnsi" w:hAnsiTheme="majorHAnsi" w:cs="Times"/>
        </w:rPr>
      </w:pPr>
      <w:r>
        <w:rPr>
          <w:rFonts w:asciiTheme="majorHAnsi" w:hAnsiTheme="majorHAnsi" w:cs="Times New Roman"/>
        </w:rPr>
        <w:t>1999-2005 Assistant Professor,</w:t>
      </w:r>
      <w:r w:rsidR="001461BD" w:rsidRPr="005254C5">
        <w:rPr>
          <w:rFonts w:asciiTheme="majorHAnsi" w:hAnsiTheme="majorHAnsi" w:cs="Times New Roman"/>
        </w:rPr>
        <w:t xml:space="preserve"> Annenberg School of Journalism, University of South</w:t>
      </w:r>
      <w:r w:rsidR="00052C2C">
        <w:rPr>
          <w:rFonts w:asciiTheme="majorHAnsi" w:hAnsiTheme="majorHAnsi" w:cs="Times New Roman"/>
        </w:rPr>
        <w:t>ern California, Los Angeles, CA</w:t>
      </w:r>
    </w:p>
    <w:p w14:paraId="774AE108" w14:textId="69AF8D2E" w:rsidR="001461BD" w:rsidRPr="005254C5" w:rsidRDefault="001461BD" w:rsidP="005254C5">
      <w:pPr>
        <w:pStyle w:val="ListParagraph"/>
        <w:widowControl w:val="0"/>
        <w:numPr>
          <w:ilvl w:val="0"/>
          <w:numId w:val="1"/>
        </w:numPr>
        <w:autoSpaceDE w:val="0"/>
        <w:autoSpaceDN w:val="0"/>
        <w:adjustRightInd w:val="0"/>
        <w:spacing w:after="240" w:line="276" w:lineRule="auto"/>
        <w:rPr>
          <w:rFonts w:asciiTheme="majorHAnsi" w:hAnsiTheme="majorHAnsi" w:cs="Times"/>
        </w:rPr>
      </w:pPr>
      <w:r w:rsidRPr="005254C5">
        <w:rPr>
          <w:rFonts w:asciiTheme="majorHAnsi" w:hAnsiTheme="majorHAnsi" w:cs="Times New Roman"/>
        </w:rPr>
        <w:t>1997-2004 Director, Online Journalism &amp; Communications Program. Annenberg School for</w:t>
      </w:r>
      <w:r w:rsidR="00052C2C">
        <w:rPr>
          <w:rFonts w:asciiTheme="majorHAnsi" w:hAnsiTheme="majorHAnsi" w:cs="Times New Roman"/>
        </w:rPr>
        <w:t xml:space="preserve"> Communication, Los Angeles, CA</w:t>
      </w:r>
    </w:p>
    <w:p w14:paraId="0EA7D5F6" w14:textId="1C82281C" w:rsidR="001461BD" w:rsidRPr="005254C5" w:rsidRDefault="001461BD" w:rsidP="005254C5">
      <w:pPr>
        <w:pStyle w:val="ListParagraph"/>
        <w:widowControl w:val="0"/>
        <w:numPr>
          <w:ilvl w:val="0"/>
          <w:numId w:val="1"/>
        </w:numPr>
        <w:autoSpaceDE w:val="0"/>
        <w:autoSpaceDN w:val="0"/>
        <w:adjustRightInd w:val="0"/>
        <w:spacing w:after="240" w:line="276" w:lineRule="auto"/>
        <w:rPr>
          <w:rFonts w:asciiTheme="majorHAnsi" w:hAnsiTheme="majorHAnsi" w:cs="Times"/>
        </w:rPr>
      </w:pPr>
      <w:r w:rsidRPr="005254C5">
        <w:rPr>
          <w:rFonts w:asciiTheme="majorHAnsi" w:hAnsiTheme="majorHAnsi" w:cs="Times New Roman"/>
        </w:rPr>
        <w:t>1997-1999 V</w:t>
      </w:r>
      <w:r w:rsidR="00FD0310">
        <w:rPr>
          <w:rFonts w:asciiTheme="majorHAnsi" w:hAnsiTheme="majorHAnsi" w:cs="Times New Roman"/>
        </w:rPr>
        <w:t>isiting Professor of Journalism,</w:t>
      </w:r>
      <w:r w:rsidRPr="005254C5">
        <w:rPr>
          <w:rFonts w:asciiTheme="majorHAnsi" w:hAnsiTheme="majorHAnsi" w:cs="Times New Roman"/>
        </w:rPr>
        <w:t xml:space="preserve"> Annenberg School</w:t>
      </w:r>
      <w:r w:rsidR="00052C2C">
        <w:rPr>
          <w:rFonts w:asciiTheme="majorHAnsi" w:hAnsiTheme="majorHAnsi" w:cs="Times New Roman"/>
        </w:rPr>
        <w:t xml:space="preserve"> of Journalism, Los Angeles, CA</w:t>
      </w:r>
    </w:p>
    <w:p w14:paraId="2EE022C2" w14:textId="44118A33" w:rsidR="00F563C7" w:rsidRPr="00916F64" w:rsidRDefault="00F563C7" w:rsidP="005254C5">
      <w:pPr>
        <w:pStyle w:val="ListParagraph"/>
        <w:widowControl w:val="0"/>
        <w:numPr>
          <w:ilvl w:val="0"/>
          <w:numId w:val="1"/>
        </w:numPr>
        <w:autoSpaceDE w:val="0"/>
        <w:autoSpaceDN w:val="0"/>
        <w:adjustRightInd w:val="0"/>
        <w:spacing w:after="240" w:line="276" w:lineRule="auto"/>
        <w:rPr>
          <w:rFonts w:asciiTheme="majorHAnsi" w:hAnsiTheme="majorHAnsi" w:cs="Times New Roman"/>
        </w:rPr>
      </w:pPr>
      <w:r w:rsidRPr="005254C5">
        <w:rPr>
          <w:rFonts w:asciiTheme="majorHAnsi" w:hAnsiTheme="majorHAnsi" w:cs="Times New Roman"/>
        </w:rPr>
        <w:t>1985</w:t>
      </w:r>
      <w:r w:rsidR="001461BD" w:rsidRPr="005254C5">
        <w:rPr>
          <w:rFonts w:asciiTheme="majorHAnsi" w:hAnsiTheme="majorHAnsi" w:cs="Times New Roman"/>
        </w:rPr>
        <w:t>-1997 Senior Le</w:t>
      </w:r>
      <w:r w:rsidR="00FD0310">
        <w:rPr>
          <w:rFonts w:asciiTheme="majorHAnsi" w:hAnsiTheme="majorHAnsi" w:cs="Times New Roman"/>
        </w:rPr>
        <w:t>cturer in Journalism,</w:t>
      </w:r>
      <w:r w:rsidR="001461BD" w:rsidRPr="005254C5">
        <w:rPr>
          <w:rFonts w:asciiTheme="majorHAnsi" w:hAnsiTheme="majorHAnsi" w:cs="Times New Roman"/>
        </w:rPr>
        <w:t xml:space="preserve"> Annenberg School</w:t>
      </w:r>
      <w:r w:rsidR="00052C2C">
        <w:rPr>
          <w:rFonts w:asciiTheme="majorHAnsi" w:hAnsiTheme="majorHAnsi" w:cs="Times New Roman"/>
        </w:rPr>
        <w:t xml:space="preserve"> of Journalism, Los Angeles, CA</w:t>
      </w:r>
    </w:p>
    <w:p w14:paraId="67A24929" w14:textId="77777777" w:rsidR="00F563C7" w:rsidRPr="008D646B" w:rsidRDefault="001461BD" w:rsidP="00F563C7">
      <w:pPr>
        <w:widowControl w:val="0"/>
        <w:autoSpaceDE w:val="0"/>
        <w:autoSpaceDN w:val="0"/>
        <w:adjustRightInd w:val="0"/>
        <w:spacing w:after="240"/>
        <w:contextualSpacing/>
        <w:rPr>
          <w:rFonts w:asciiTheme="majorHAnsi" w:hAnsiTheme="majorHAnsi" w:cs="Times"/>
          <w:b/>
          <w:bCs/>
        </w:rPr>
      </w:pPr>
      <w:r w:rsidRPr="008D646B">
        <w:rPr>
          <w:rFonts w:asciiTheme="majorHAnsi" w:hAnsiTheme="majorHAnsi" w:cs="Times"/>
          <w:b/>
          <w:bCs/>
        </w:rPr>
        <w:t xml:space="preserve">Specialization: </w:t>
      </w:r>
    </w:p>
    <w:p w14:paraId="57DD9E2F" w14:textId="77777777" w:rsidR="00F563C7" w:rsidRDefault="00F563C7" w:rsidP="00F563C7">
      <w:pPr>
        <w:widowControl w:val="0"/>
        <w:autoSpaceDE w:val="0"/>
        <w:autoSpaceDN w:val="0"/>
        <w:adjustRightInd w:val="0"/>
        <w:spacing w:after="240"/>
        <w:contextualSpacing/>
        <w:rPr>
          <w:rFonts w:asciiTheme="majorHAnsi" w:hAnsiTheme="majorHAnsi" w:cs="Times"/>
          <w:b/>
          <w:bCs/>
        </w:rPr>
      </w:pPr>
    </w:p>
    <w:p w14:paraId="6C0A4750" w14:textId="45FCE6CD" w:rsidR="00F563C7" w:rsidRPr="00F563C7" w:rsidRDefault="00916F64" w:rsidP="00F563C7">
      <w:pPr>
        <w:widowControl w:val="0"/>
        <w:autoSpaceDE w:val="0"/>
        <w:autoSpaceDN w:val="0"/>
        <w:adjustRightInd w:val="0"/>
        <w:spacing w:after="240"/>
        <w:contextualSpacing/>
        <w:rPr>
          <w:rFonts w:asciiTheme="majorHAnsi" w:hAnsiTheme="majorHAnsi" w:cs="Times"/>
          <w:bCs/>
        </w:rPr>
      </w:pPr>
      <w:r>
        <w:rPr>
          <w:rFonts w:asciiTheme="majorHAnsi" w:hAnsiTheme="majorHAnsi" w:cs="Times"/>
          <w:bCs/>
        </w:rPr>
        <w:t xml:space="preserve">Environmental Journalism, Science </w:t>
      </w:r>
      <w:r w:rsidR="00F563C7">
        <w:rPr>
          <w:rFonts w:asciiTheme="majorHAnsi" w:hAnsiTheme="majorHAnsi" w:cs="Times"/>
          <w:bCs/>
        </w:rPr>
        <w:t>Communication,</w:t>
      </w:r>
      <w:r>
        <w:rPr>
          <w:rFonts w:asciiTheme="majorHAnsi" w:hAnsiTheme="majorHAnsi" w:cs="Times"/>
          <w:bCs/>
        </w:rPr>
        <w:t xml:space="preserve"> Ecology and Climate Change</w:t>
      </w:r>
      <w:r w:rsidR="00F563C7">
        <w:rPr>
          <w:rFonts w:asciiTheme="majorHAnsi" w:hAnsiTheme="majorHAnsi" w:cs="Times"/>
          <w:bCs/>
        </w:rPr>
        <w:t xml:space="preserve"> </w:t>
      </w:r>
    </w:p>
    <w:p w14:paraId="615ECAE3" w14:textId="77777777" w:rsidR="00F563C7" w:rsidRDefault="00F563C7" w:rsidP="00F563C7">
      <w:pPr>
        <w:widowControl w:val="0"/>
        <w:autoSpaceDE w:val="0"/>
        <w:autoSpaceDN w:val="0"/>
        <w:adjustRightInd w:val="0"/>
        <w:spacing w:after="240"/>
        <w:contextualSpacing/>
        <w:rPr>
          <w:rFonts w:asciiTheme="majorHAnsi" w:hAnsiTheme="majorHAnsi" w:cs="Times"/>
          <w:b/>
          <w:bCs/>
        </w:rPr>
      </w:pPr>
    </w:p>
    <w:p w14:paraId="157C382F" w14:textId="3F305B2F" w:rsidR="00F563C7" w:rsidRPr="008D646B" w:rsidRDefault="001461BD" w:rsidP="00F563C7">
      <w:pPr>
        <w:widowControl w:val="0"/>
        <w:autoSpaceDE w:val="0"/>
        <w:autoSpaceDN w:val="0"/>
        <w:adjustRightInd w:val="0"/>
        <w:spacing w:after="240"/>
        <w:contextualSpacing/>
        <w:rPr>
          <w:rFonts w:asciiTheme="majorHAnsi" w:hAnsiTheme="majorHAnsi" w:cs="Times"/>
          <w:b/>
          <w:bCs/>
        </w:rPr>
      </w:pPr>
      <w:r w:rsidRPr="008D646B">
        <w:rPr>
          <w:rFonts w:asciiTheme="majorHAnsi" w:hAnsiTheme="majorHAnsi" w:cs="Times"/>
          <w:b/>
          <w:bCs/>
        </w:rPr>
        <w:t>Professional</w:t>
      </w:r>
      <w:r w:rsidR="005254C5" w:rsidRPr="008D646B">
        <w:rPr>
          <w:rFonts w:asciiTheme="majorHAnsi" w:hAnsiTheme="majorHAnsi" w:cs="Times"/>
          <w:b/>
          <w:bCs/>
        </w:rPr>
        <w:t>:</w:t>
      </w:r>
    </w:p>
    <w:p w14:paraId="59840FCE" w14:textId="77777777" w:rsidR="00F563C7" w:rsidRPr="00916F64" w:rsidRDefault="001461BD" w:rsidP="00916F64">
      <w:pPr>
        <w:pStyle w:val="ListParagraph"/>
        <w:widowControl w:val="0"/>
        <w:numPr>
          <w:ilvl w:val="0"/>
          <w:numId w:val="3"/>
        </w:numPr>
        <w:autoSpaceDE w:val="0"/>
        <w:autoSpaceDN w:val="0"/>
        <w:adjustRightInd w:val="0"/>
        <w:spacing w:after="240" w:line="276" w:lineRule="auto"/>
        <w:rPr>
          <w:rFonts w:asciiTheme="majorHAnsi" w:hAnsiTheme="majorHAnsi" w:cs="Times New Roman"/>
        </w:rPr>
      </w:pPr>
      <w:r w:rsidRPr="00916F64">
        <w:rPr>
          <w:rFonts w:asciiTheme="majorHAnsi" w:hAnsiTheme="majorHAnsi" w:cs="Times New Roman"/>
        </w:rPr>
        <w:t>1998 to present</w:t>
      </w:r>
      <w:r w:rsidR="00F563C7" w:rsidRPr="00916F64">
        <w:rPr>
          <w:rFonts w:asciiTheme="majorHAnsi" w:hAnsiTheme="majorHAnsi" w:cs="Times New Roman"/>
        </w:rPr>
        <w:t>:</w:t>
      </w:r>
      <w:r w:rsidRPr="00916F64">
        <w:rPr>
          <w:rFonts w:asciiTheme="majorHAnsi" w:hAnsiTheme="majorHAnsi" w:cs="Times New Roman"/>
        </w:rPr>
        <w:t xml:space="preserve"> Presiden</w:t>
      </w:r>
      <w:r w:rsidR="00F563C7" w:rsidRPr="00916F64">
        <w:rPr>
          <w:rFonts w:asciiTheme="majorHAnsi" w:hAnsiTheme="majorHAnsi" w:cs="Times New Roman"/>
        </w:rPr>
        <w:t>t, Pryor &amp; Associates, Huntington Beach, CA</w:t>
      </w:r>
      <w:r w:rsidRPr="00916F64">
        <w:rPr>
          <w:rFonts w:asciiTheme="majorHAnsi" w:hAnsiTheme="majorHAnsi" w:cs="Times New Roman"/>
        </w:rPr>
        <w:t> </w:t>
      </w:r>
    </w:p>
    <w:p w14:paraId="3A5F3C89" w14:textId="77777777" w:rsidR="00F563C7" w:rsidRPr="00916F64" w:rsidRDefault="00F563C7" w:rsidP="00916F64">
      <w:pPr>
        <w:pStyle w:val="ListParagraph"/>
        <w:widowControl w:val="0"/>
        <w:numPr>
          <w:ilvl w:val="0"/>
          <w:numId w:val="3"/>
        </w:numPr>
        <w:autoSpaceDE w:val="0"/>
        <w:autoSpaceDN w:val="0"/>
        <w:adjustRightInd w:val="0"/>
        <w:spacing w:after="240" w:line="276" w:lineRule="auto"/>
        <w:rPr>
          <w:rFonts w:asciiTheme="majorHAnsi" w:hAnsiTheme="majorHAnsi" w:cs="Times New Roman"/>
        </w:rPr>
      </w:pPr>
      <w:r w:rsidRPr="00916F64">
        <w:rPr>
          <w:rFonts w:asciiTheme="majorHAnsi" w:hAnsiTheme="majorHAnsi" w:cs="Times New Roman"/>
        </w:rPr>
        <w:t>1996-1997 Editor, Los Angeles Times Webs</w:t>
      </w:r>
      <w:r w:rsidR="001461BD" w:rsidRPr="00916F64">
        <w:rPr>
          <w:rFonts w:asciiTheme="majorHAnsi" w:hAnsiTheme="majorHAnsi" w:cs="Times New Roman"/>
        </w:rPr>
        <w:t>ite (</w:t>
      </w:r>
      <w:hyperlink r:id="rId10" w:history="1">
        <w:r w:rsidRPr="00916F64">
          <w:rPr>
            <w:rStyle w:val="Hyperlink"/>
            <w:rFonts w:asciiTheme="majorHAnsi" w:hAnsiTheme="majorHAnsi" w:cs="Times New Roman"/>
          </w:rPr>
          <w:t>http://www.latimes.com</w:t>
        </w:r>
      </w:hyperlink>
      <w:r w:rsidRPr="00916F64">
        <w:rPr>
          <w:rFonts w:asciiTheme="majorHAnsi" w:hAnsiTheme="majorHAnsi" w:cs="Times New Roman"/>
        </w:rPr>
        <w:t>)</w:t>
      </w:r>
    </w:p>
    <w:p w14:paraId="72A2206B" w14:textId="3D26F7E3" w:rsidR="001461BD" w:rsidRPr="00916F64" w:rsidRDefault="001461BD" w:rsidP="00916F64">
      <w:pPr>
        <w:pStyle w:val="ListParagraph"/>
        <w:widowControl w:val="0"/>
        <w:numPr>
          <w:ilvl w:val="0"/>
          <w:numId w:val="3"/>
        </w:numPr>
        <w:autoSpaceDE w:val="0"/>
        <w:autoSpaceDN w:val="0"/>
        <w:adjustRightInd w:val="0"/>
        <w:spacing w:after="240" w:line="276" w:lineRule="auto"/>
        <w:rPr>
          <w:rFonts w:asciiTheme="majorHAnsi" w:hAnsiTheme="majorHAnsi" w:cs="Times"/>
        </w:rPr>
      </w:pPr>
      <w:r w:rsidRPr="00916F64">
        <w:rPr>
          <w:rFonts w:asciiTheme="majorHAnsi" w:hAnsiTheme="majorHAnsi" w:cs="Times New Roman"/>
        </w:rPr>
        <w:t>1995-1997 Onl</w:t>
      </w:r>
      <w:r w:rsidR="00F563C7" w:rsidRPr="00916F64">
        <w:rPr>
          <w:rFonts w:asciiTheme="majorHAnsi" w:hAnsiTheme="majorHAnsi" w:cs="Times New Roman"/>
        </w:rPr>
        <w:t xml:space="preserve">ine Content Development Editor, </w:t>
      </w:r>
      <w:r w:rsidRPr="00916F64">
        <w:rPr>
          <w:rFonts w:asciiTheme="majorHAnsi" w:hAnsiTheme="majorHAnsi" w:cs="Times New Roman"/>
        </w:rPr>
        <w:t>Los</w:t>
      </w:r>
      <w:r w:rsidR="00A43034" w:rsidRPr="00916F64">
        <w:rPr>
          <w:rFonts w:asciiTheme="majorHAnsi" w:hAnsiTheme="majorHAnsi" w:cs="Times New Roman"/>
        </w:rPr>
        <w:t xml:space="preserve"> Angeles Times</w:t>
      </w:r>
    </w:p>
    <w:p w14:paraId="6A1C9BB3" w14:textId="1B0082D4" w:rsidR="001461BD" w:rsidRPr="00916F64" w:rsidRDefault="001461BD" w:rsidP="00916F64">
      <w:pPr>
        <w:pStyle w:val="ListParagraph"/>
        <w:widowControl w:val="0"/>
        <w:numPr>
          <w:ilvl w:val="0"/>
          <w:numId w:val="3"/>
        </w:numPr>
        <w:autoSpaceDE w:val="0"/>
        <w:autoSpaceDN w:val="0"/>
        <w:adjustRightInd w:val="0"/>
        <w:spacing w:after="240" w:line="276" w:lineRule="auto"/>
        <w:rPr>
          <w:rFonts w:asciiTheme="majorHAnsi" w:hAnsiTheme="majorHAnsi" w:cs="Times"/>
        </w:rPr>
      </w:pPr>
      <w:r w:rsidRPr="00916F64">
        <w:rPr>
          <w:rFonts w:asciiTheme="majorHAnsi" w:hAnsiTheme="majorHAnsi" w:cs="Times New Roman"/>
        </w:rPr>
        <w:lastRenderedPageBreak/>
        <w:t>1986-1</w:t>
      </w:r>
      <w:r w:rsidR="005826D8" w:rsidRPr="00916F64">
        <w:rPr>
          <w:rFonts w:asciiTheme="majorHAnsi" w:hAnsiTheme="majorHAnsi" w:cs="Times New Roman"/>
        </w:rPr>
        <w:t>995 Primary Editor, Copy Editor,</w:t>
      </w:r>
      <w:r w:rsidRPr="00916F64">
        <w:rPr>
          <w:rFonts w:asciiTheme="majorHAnsi" w:hAnsiTheme="majorHAnsi" w:cs="Times New Roman"/>
        </w:rPr>
        <w:t xml:space="preserve"> National Desk, Gulf War Desk, State Political</w:t>
      </w:r>
      <w:r w:rsidR="005826D8" w:rsidRPr="00916F64">
        <w:rPr>
          <w:rFonts w:asciiTheme="majorHAnsi" w:hAnsiTheme="majorHAnsi" w:cs="Times New Roman"/>
        </w:rPr>
        <w:t xml:space="preserve"> Desk, Metro Desk,</w:t>
      </w:r>
      <w:r w:rsidRPr="00916F64">
        <w:rPr>
          <w:rFonts w:asciiTheme="majorHAnsi" w:hAnsiTheme="majorHAnsi" w:cs="Times New Roman"/>
        </w:rPr>
        <w:t xml:space="preserve"> Los</w:t>
      </w:r>
      <w:r w:rsidR="00A43034" w:rsidRPr="00916F64">
        <w:rPr>
          <w:rFonts w:asciiTheme="majorHAnsi" w:hAnsiTheme="majorHAnsi" w:cs="Times New Roman"/>
        </w:rPr>
        <w:t xml:space="preserve"> Angeles Times</w:t>
      </w:r>
    </w:p>
    <w:p w14:paraId="668E11E5" w14:textId="04F4854B" w:rsidR="001461BD" w:rsidRPr="00916F64" w:rsidRDefault="005826D8" w:rsidP="00916F64">
      <w:pPr>
        <w:pStyle w:val="ListParagraph"/>
        <w:widowControl w:val="0"/>
        <w:numPr>
          <w:ilvl w:val="0"/>
          <w:numId w:val="3"/>
        </w:numPr>
        <w:autoSpaceDE w:val="0"/>
        <w:autoSpaceDN w:val="0"/>
        <w:adjustRightInd w:val="0"/>
        <w:spacing w:after="240" w:line="276" w:lineRule="auto"/>
        <w:rPr>
          <w:rFonts w:asciiTheme="majorHAnsi" w:hAnsiTheme="majorHAnsi" w:cs="Times"/>
        </w:rPr>
      </w:pPr>
      <w:r w:rsidRPr="00916F64">
        <w:rPr>
          <w:rFonts w:asciiTheme="majorHAnsi" w:hAnsiTheme="majorHAnsi" w:cs="Times New Roman"/>
        </w:rPr>
        <w:t>1982-1984 News Editor,</w:t>
      </w:r>
      <w:r w:rsidR="001461BD" w:rsidRPr="00916F64">
        <w:rPr>
          <w:rFonts w:asciiTheme="majorHAnsi" w:hAnsiTheme="majorHAnsi" w:cs="Times New Roman"/>
        </w:rPr>
        <w:t xml:space="preserve"> Gateway, Times M</w:t>
      </w:r>
      <w:r w:rsidR="00A43034" w:rsidRPr="00916F64">
        <w:rPr>
          <w:rFonts w:asciiTheme="majorHAnsi" w:hAnsiTheme="majorHAnsi" w:cs="Times New Roman"/>
        </w:rPr>
        <w:t>irror Cable Co., Costa Mesa, CA</w:t>
      </w:r>
    </w:p>
    <w:p w14:paraId="73515F4C" w14:textId="22BCC981" w:rsidR="001461BD" w:rsidRPr="00916F64" w:rsidRDefault="001461BD" w:rsidP="00916F64">
      <w:pPr>
        <w:pStyle w:val="ListParagraph"/>
        <w:widowControl w:val="0"/>
        <w:numPr>
          <w:ilvl w:val="0"/>
          <w:numId w:val="3"/>
        </w:numPr>
        <w:autoSpaceDE w:val="0"/>
        <w:autoSpaceDN w:val="0"/>
        <w:adjustRightInd w:val="0"/>
        <w:spacing w:after="240" w:line="276" w:lineRule="auto"/>
        <w:rPr>
          <w:rFonts w:asciiTheme="majorHAnsi" w:hAnsiTheme="majorHAnsi" w:cs="Times"/>
        </w:rPr>
      </w:pPr>
      <w:r w:rsidRPr="00916F64">
        <w:rPr>
          <w:rFonts w:asciiTheme="majorHAnsi" w:hAnsiTheme="majorHAnsi" w:cs="Times New Roman"/>
        </w:rPr>
        <w:t>1980-19</w:t>
      </w:r>
      <w:r w:rsidR="005826D8" w:rsidRPr="00916F64">
        <w:rPr>
          <w:rFonts w:asciiTheme="majorHAnsi" w:hAnsiTheme="majorHAnsi" w:cs="Times New Roman"/>
        </w:rPr>
        <w:t>82 Freelance Writer,</w:t>
      </w:r>
      <w:r w:rsidR="00A43034" w:rsidRPr="00916F64">
        <w:rPr>
          <w:rFonts w:asciiTheme="majorHAnsi" w:hAnsiTheme="majorHAnsi" w:cs="Times New Roman"/>
        </w:rPr>
        <w:t xml:space="preserve"> Irvine, CA</w:t>
      </w:r>
    </w:p>
    <w:p w14:paraId="13C1D009" w14:textId="59D2977E" w:rsidR="001461BD" w:rsidRPr="00916F64" w:rsidRDefault="001461BD" w:rsidP="00916F64">
      <w:pPr>
        <w:pStyle w:val="ListParagraph"/>
        <w:widowControl w:val="0"/>
        <w:numPr>
          <w:ilvl w:val="0"/>
          <w:numId w:val="3"/>
        </w:numPr>
        <w:autoSpaceDE w:val="0"/>
        <w:autoSpaceDN w:val="0"/>
        <w:adjustRightInd w:val="0"/>
        <w:spacing w:after="240" w:line="276" w:lineRule="auto"/>
        <w:rPr>
          <w:rFonts w:asciiTheme="majorHAnsi" w:hAnsiTheme="majorHAnsi" w:cs="Times"/>
        </w:rPr>
      </w:pPr>
      <w:r w:rsidRPr="00916F64">
        <w:rPr>
          <w:rFonts w:asciiTheme="majorHAnsi" w:hAnsiTheme="majorHAnsi" w:cs="Times New Roman"/>
        </w:rPr>
        <w:t>1979-1980 Press Se</w:t>
      </w:r>
      <w:r w:rsidR="005826D8" w:rsidRPr="00916F64">
        <w:rPr>
          <w:rFonts w:asciiTheme="majorHAnsi" w:hAnsiTheme="majorHAnsi" w:cs="Times New Roman"/>
        </w:rPr>
        <w:t>cretary,</w:t>
      </w:r>
      <w:r w:rsidR="00A43034" w:rsidRPr="00916F64">
        <w:rPr>
          <w:rFonts w:asciiTheme="majorHAnsi" w:hAnsiTheme="majorHAnsi" w:cs="Times New Roman"/>
        </w:rPr>
        <w:t xml:space="preserve"> Gov. Jerry Brown</w:t>
      </w:r>
      <w:r w:rsidRPr="00916F64">
        <w:rPr>
          <w:rFonts w:asciiTheme="majorHAnsi" w:hAnsiTheme="majorHAnsi" w:cs="Times New Roman"/>
        </w:rPr>
        <w:t>, 1980 Democratic Presidenti</w:t>
      </w:r>
      <w:r w:rsidR="00A43034" w:rsidRPr="00916F64">
        <w:rPr>
          <w:rFonts w:asciiTheme="majorHAnsi" w:hAnsiTheme="majorHAnsi" w:cs="Times New Roman"/>
        </w:rPr>
        <w:t>al Primary Campaign, Boston, MA</w:t>
      </w:r>
    </w:p>
    <w:p w14:paraId="0D56B2A1" w14:textId="22C8D3B6" w:rsidR="001461BD" w:rsidRPr="00916F64" w:rsidRDefault="001461BD" w:rsidP="00916F64">
      <w:pPr>
        <w:pStyle w:val="ListParagraph"/>
        <w:widowControl w:val="0"/>
        <w:numPr>
          <w:ilvl w:val="0"/>
          <w:numId w:val="3"/>
        </w:numPr>
        <w:autoSpaceDE w:val="0"/>
        <w:autoSpaceDN w:val="0"/>
        <w:adjustRightInd w:val="0"/>
        <w:spacing w:after="240" w:line="276" w:lineRule="auto"/>
        <w:rPr>
          <w:rFonts w:asciiTheme="majorHAnsi" w:hAnsiTheme="majorHAnsi" w:cs="Times"/>
        </w:rPr>
      </w:pPr>
      <w:r w:rsidRPr="00916F64">
        <w:rPr>
          <w:rFonts w:asciiTheme="majorHAnsi" w:hAnsiTheme="majorHAnsi" w:cs="Times New Roman"/>
        </w:rPr>
        <w:t>1968-1979 Copy Editor, General Assignment Reporter, Labor Writer, E</w:t>
      </w:r>
      <w:r w:rsidR="005826D8" w:rsidRPr="00916F64">
        <w:rPr>
          <w:rFonts w:asciiTheme="majorHAnsi" w:hAnsiTheme="majorHAnsi" w:cs="Times New Roman"/>
        </w:rPr>
        <w:t>nvironment Writer</w:t>
      </w:r>
      <w:r w:rsidR="00EE58E1">
        <w:rPr>
          <w:rFonts w:asciiTheme="majorHAnsi" w:hAnsiTheme="majorHAnsi" w:cs="Times New Roman"/>
        </w:rPr>
        <w:t>, Assistant Metropolitan Editor,</w:t>
      </w:r>
      <w:r w:rsidRPr="00916F64">
        <w:rPr>
          <w:rFonts w:asciiTheme="majorHAnsi" w:hAnsiTheme="majorHAnsi" w:cs="Times New Roman"/>
        </w:rPr>
        <w:t xml:space="preserve"> Los Angeles Times</w:t>
      </w:r>
    </w:p>
    <w:p w14:paraId="520F774B" w14:textId="7AD12D5E" w:rsidR="001461BD" w:rsidRPr="00916F64" w:rsidRDefault="001461BD" w:rsidP="00916F64">
      <w:pPr>
        <w:pStyle w:val="ListParagraph"/>
        <w:widowControl w:val="0"/>
        <w:numPr>
          <w:ilvl w:val="0"/>
          <w:numId w:val="3"/>
        </w:numPr>
        <w:autoSpaceDE w:val="0"/>
        <w:autoSpaceDN w:val="0"/>
        <w:adjustRightInd w:val="0"/>
        <w:spacing w:after="240" w:line="276" w:lineRule="auto"/>
        <w:rPr>
          <w:rFonts w:asciiTheme="majorHAnsi" w:hAnsiTheme="majorHAnsi" w:cs="Times"/>
        </w:rPr>
      </w:pPr>
      <w:r w:rsidRPr="00916F64">
        <w:rPr>
          <w:rFonts w:asciiTheme="majorHAnsi" w:hAnsiTheme="majorHAnsi" w:cs="Times New Roman"/>
        </w:rPr>
        <w:t>1964-1968 General Assignment Reporter; Urban Affairs, Politics and Labor Writer. Louisville Courier-Journa</w:t>
      </w:r>
      <w:r w:rsidR="00916F64">
        <w:rPr>
          <w:rFonts w:asciiTheme="majorHAnsi" w:hAnsiTheme="majorHAnsi" w:cs="Times New Roman"/>
        </w:rPr>
        <w:t>l, Lexington and Louisville, KY</w:t>
      </w:r>
    </w:p>
    <w:p w14:paraId="7F0AA9CA" w14:textId="151BB0DE" w:rsidR="005826D8" w:rsidRPr="008D646B" w:rsidRDefault="001461BD" w:rsidP="00916F64">
      <w:pPr>
        <w:pStyle w:val="ListParagraph"/>
        <w:widowControl w:val="0"/>
        <w:numPr>
          <w:ilvl w:val="0"/>
          <w:numId w:val="3"/>
        </w:numPr>
        <w:autoSpaceDE w:val="0"/>
        <w:autoSpaceDN w:val="0"/>
        <w:adjustRightInd w:val="0"/>
        <w:spacing w:after="240" w:line="276" w:lineRule="auto"/>
        <w:rPr>
          <w:rFonts w:asciiTheme="majorHAnsi" w:hAnsiTheme="majorHAnsi" w:cs="Times"/>
        </w:rPr>
      </w:pPr>
      <w:r w:rsidRPr="00916F64">
        <w:rPr>
          <w:rFonts w:asciiTheme="majorHAnsi" w:hAnsiTheme="majorHAnsi" w:cs="Times New Roman"/>
        </w:rPr>
        <w:t>1</w:t>
      </w:r>
      <w:r w:rsidR="00EE58E1">
        <w:rPr>
          <w:rFonts w:asciiTheme="majorHAnsi" w:hAnsiTheme="majorHAnsi" w:cs="Times New Roman"/>
        </w:rPr>
        <w:t>962 General Assignment Reporter,</w:t>
      </w:r>
      <w:r w:rsidRPr="00916F64">
        <w:rPr>
          <w:rFonts w:asciiTheme="majorHAnsi" w:hAnsiTheme="majorHAnsi" w:cs="Times New Roman"/>
        </w:rPr>
        <w:t xml:space="preserve"> The (Catholic) Monitor, San Francisc</w:t>
      </w:r>
      <w:r w:rsidR="00916F64">
        <w:rPr>
          <w:rFonts w:asciiTheme="majorHAnsi" w:hAnsiTheme="majorHAnsi" w:cs="Times New Roman"/>
        </w:rPr>
        <w:t>o, CA</w:t>
      </w:r>
    </w:p>
    <w:p w14:paraId="1CCAA14C" w14:textId="75559F8A" w:rsidR="008D646B" w:rsidRPr="000D1FC4" w:rsidRDefault="001461BD" w:rsidP="00F563C7">
      <w:pPr>
        <w:widowControl w:val="0"/>
        <w:autoSpaceDE w:val="0"/>
        <w:autoSpaceDN w:val="0"/>
        <w:adjustRightInd w:val="0"/>
        <w:spacing w:after="240"/>
        <w:contextualSpacing/>
        <w:rPr>
          <w:rFonts w:asciiTheme="majorHAnsi" w:hAnsiTheme="majorHAnsi" w:cs="Times New Roman"/>
          <w:sz w:val="28"/>
          <w:szCs w:val="28"/>
          <w:u w:val="single"/>
        </w:rPr>
      </w:pPr>
      <w:r w:rsidRPr="008D646B">
        <w:rPr>
          <w:rFonts w:asciiTheme="majorHAnsi" w:hAnsiTheme="majorHAnsi" w:cs="Times New Roman"/>
          <w:sz w:val="28"/>
          <w:szCs w:val="28"/>
          <w:u w:val="single"/>
        </w:rPr>
        <w:t>GRANTS, HONORS AND AWARDS</w:t>
      </w:r>
    </w:p>
    <w:p w14:paraId="06392F18" w14:textId="77777777"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Pr>
          <w:rFonts w:asciiTheme="majorHAnsi" w:hAnsiTheme="majorHAnsi" w:cs="Times New Roman"/>
        </w:rPr>
        <w:t xml:space="preserve">Top Four Award, August </w:t>
      </w:r>
      <w:r w:rsidRPr="002D18CC">
        <w:rPr>
          <w:rFonts w:asciiTheme="majorHAnsi" w:hAnsiTheme="majorHAnsi" w:cs="Times New Roman"/>
        </w:rPr>
        <w:t>2004, “Staged News and the Online Media,” Association for Education in Journalism and Mass Communication (AEJMC) 87th Annual Conference, To</w:t>
      </w:r>
      <w:r>
        <w:rPr>
          <w:rFonts w:asciiTheme="majorHAnsi" w:hAnsiTheme="majorHAnsi" w:cs="Times New Roman"/>
        </w:rPr>
        <w:t>ronto, Canada, August 4-7, 2004</w:t>
      </w:r>
      <w:r w:rsidRPr="002D18CC">
        <w:rPr>
          <w:rFonts w:asciiTheme="majorHAnsi" w:hAnsiTheme="majorHAnsi" w:cs="Times New Roman"/>
        </w:rPr>
        <w:t xml:space="preserve"> (w/Stephen O’Leary)</w:t>
      </w:r>
    </w:p>
    <w:p w14:paraId="5AD067F6" w14:textId="0D6EAF22"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Undergraduate Research Program (URP), Ma</w:t>
      </w:r>
      <w:r>
        <w:rPr>
          <w:rFonts w:asciiTheme="majorHAnsi" w:hAnsiTheme="majorHAnsi" w:cs="Times New Roman"/>
        </w:rPr>
        <w:t>y</w:t>
      </w:r>
      <w:r w:rsidRPr="002D18CC">
        <w:rPr>
          <w:rFonts w:asciiTheme="majorHAnsi" w:hAnsiTheme="majorHAnsi" w:cs="Times New Roman"/>
        </w:rPr>
        <w:t xml:space="preserve"> 2004, “Staged News and the Online Media,” </w:t>
      </w:r>
      <w:r w:rsidR="00EE58E1">
        <w:rPr>
          <w:rFonts w:asciiTheme="majorHAnsi" w:hAnsiTheme="majorHAnsi" w:cs="Times New Roman"/>
        </w:rPr>
        <w:t xml:space="preserve">plus </w:t>
      </w:r>
      <w:r w:rsidRPr="002D18CC">
        <w:rPr>
          <w:rFonts w:asciiTheme="majorHAnsi" w:hAnsiTheme="majorHAnsi" w:cs="Times New Roman"/>
        </w:rPr>
        <w:t>$3,0</w:t>
      </w:r>
      <w:r>
        <w:rPr>
          <w:rFonts w:asciiTheme="majorHAnsi" w:hAnsiTheme="majorHAnsi" w:cs="Times New Roman"/>
        </w:rPr>
        <w:t>00 stipend for undergraduate RA</w:t>
      </w:r>
      <w:r w:rsidRPr="002D18CC">
        <w:rPr>
          <w:rFonts w:asciiTheme="majorHAnsi" w:hAnsiTheme="majorHAnsi" w:cs="Times New Roman"/>
        </w:rPr>
        <w:t xml:space="preserve"> (w/Stephen O’Leary)</w:t>
      </w:r>
    </w:p>
    <w:p w14:paraId="083123B5" w14:textId="77777777"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Lambda Pi Eta, The National Communication Society, Honorary Membership, awarded by</w:t>
      </w:r>
      <w:r>
        <w:rPr>
          <w:rFonts w:asciiTheme="majorHAnsi" w:hAnsiTheme="majorHAnsi" w:cs="Times New Roman"/>
        </w:rPr>
        <w:t xml:space="preserve"> undergraduate students, April </w:t>
      </w:r>
      <w:r w:rsidRPr="002D18CC">
        <w:rPr>
          <w:rFonts w:asciiTheme="majorHAnsi" w:hAnsiTheme="majorHAnsi" w:cs="Times New Roman"/>
        </w:rPr>
        <w:t>2004</w:t>
      </w:r>
    </w:p>
    <w:p w14:paraId="60339A56" w14:textId="69051B01"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Faculty Research Grant, Office of Dean Geoffrey Cowan, 2004, “Immersive 360-Degr</w:t>
      </w:r>
      <w:r w:rsidR="00EE58E1">
        <w:rPr>
          <w:rFonts w:asciiTheme="majorHAnsi" w:hAnsiTheme="majorHAnsi" w:cs="Times New Roman"/>
        </w:rPr>
        <w:t>ee Panoramic Video Environments,</w:t>
      </w:r>
      <w:r w:rsidRPr="002D18CC">
        <w:rPr>
          <w:rFonts w:asciiTheme="majorHAnsi" w:hAnsiTheme="majorHAnsi" w:cs="Times New Roman"/>
        </w:rPr>
        <w:t xml:space="preserve">” $12,000 (w/Albert A. Rizzo, Kambiz </w:t>
      </w:r>
      <w:r>
        <w:rPr>
          <w:rFonts w:asciiTheme="majorHAnsi" w:hAnsiTheme="majorHAnsi" w:cs="Times New Roman"/>
        </w:rPr>
        <w:t>Gharamani, Susannah Gardner, Ari</w:t>
      </w:r>
      <w:r w:rsidRPr="002D18CC">
        <w:rPr>
          <w:rFonts w:asciiTheme="majorHAnsi" w:hAnsiTheme="majorHAnsi" w:cs="Times New Roman"/>
        </w:rPr>
        <w:t>ba Sey)</w:t>
      </w:r>
    </w:p>
    <w:p w14:paraId="36B4CF4D" w14:textId="4908095A" w:rsidR="00770F4C" w:rsidRPr="002D18CC" w:rsidRDefault="00EE58E1"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Pr>
          <w:rFonts w:asciiTheme="majorHAnsi" w:hAnsiTheme="majorHAnsi" w:cs="Times New Roman"/>
        </w:rPr>
        <w:t xml:space="preserve">Ford Foundation, 2000, </w:t>
      </w:r>
      <w:r w:rsidR="00770F4C" w:rsidRPr="002D18CC">
        <w:rPr>
          <w:rFonts w:asciiTheme="majorHAnsi" w:hAnsiTheme="majorHAnsi" w:cs="Times New Roman"/>
        </w:rPr>
        <w:t>(PI Larry Pryor) “Internet Privacy: Practices of Media Outlets,” $45,455 research</w:t>
      </w:r>
      <w:r w:rsidR="00770F4C">
        <w:rPr>
          <w:rFonts w:asciiTheme="majorHAnsi" w:hAnsiTheme="majorHAnsi" w:cs="Times New Roman"/>
        </w:rPr>
        <w:t xml:space="preserve"> grant</w:t>
      </w:r>
      <w:r w:rsidR="00770F4C" w:rsidRPr="002D18CC">
        <w:rPr>
          <w:rFonts w:asciiTheme="majorHAnsi" w:hAnsiTheme="majorHAnsi" w:cs="Times New Roman"/>
        </w:rPr>
        <w:t xml:space="preserve"> (w/Margaret L. McLaughlin, Traci Hong, Paul Grabowicz)</w:t>
      </w:r>
    </w:p>
    <w:p w14:paraId="518192B1" w14:textId="6B5C28CB"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National Science Foundation, 1996-2004, (PI Max Nikias) “National Science Foundation Engineering Research Center,” technica</w:t>
      </w:r>
      <w:r>
        <w:rPr>
          <w:rFonts w:asciiTheme="majorHAnsi" w:hAnsiTheme="majorHAnsi" w:cs="Times New Roman"/>
        </w:rPr>
        <w:t xml:space="preserve">l support for research project, </w:t>
      </w:r>
      <w:r w:rsidRPr="002D18CC">
        <w:rPr>
          <w:rFonts w:asciiTheme="majorHAnsi" w:hAnsiTheme="majorHAnsi" w:cs="Times New Roman"/>
        </w:rPr>
        <w:t>“Immersive 360-Degr</w:t>
      </w:r>
      <w:r w:rsidR="00EE58E1">
        <w:rPr>
          <w:rFonts w:asciiTheme="majorHAnsi" w:hAnsiTheme="majorHAnsi" w:cs="Times New Roman"/>
        </w:rPr>
        <w:t>ee Panoramic Video Environments</w:t>
      </w:r>
      <w:r w:rsidRPr="002D18CC">
        <w:rPr>
          <w:rFonts w:asciiTheme="majorHAnsi" w:hAnsiTheme="majorHAnsi" w:cs="Times New Roman"/>
        </w:rPr>
        <w:t xml:space="preserve">” (w/Albert A. Rizzo, Kambiz </w:t>
      </w:r>
      <w:r>
        <w:rPr>
          <w:rFonts w:asciiTheme="majorHAnsi" w:hAnsiTheme="majorHAnsi" w:cs="Times New Roman"/>
        </w:rPr>
        <w:t>Gharamani, Susannah Gardner, Ari</w:t>
      </w:r>
      <w:r w:rsidRPr="002D18CC">
        <w:rPr>
          <w:rFonts w:asciiTheme="majorHAnsi" w:hAnsiTheme="majorHAnsi" w:cs="Times New Roman"/>
        </w:rPr>
        <w:t>ba Sey); $100,000 for</w:t>
      </w:r>
      <w:r>
        <w:rPr>
          <w:rFonts w:asciiTheme="majorHAnsi" w:hAnsiTheme="majorHAnsi" w:cs="Times New Roman"/>
        </w:rPr>
        <w:t xml:space="preserve"> research project, “Immersinews</w:t>
      </w:r>
      <w:r w:rsidRPr="002D18CC">
        <w:rPr>
          <w:rFonts w:asciiTheme="majorHAnsi" w:hAnsiTheme="majorHAnsi" w:cs="Times New Roman"/>
        </w:rPr>
        <w:t>” (w/Dennis McCloud. Susannah Gardner, Patrick Dent, Hyun Shin)</w:t>
      </w:r>
    </w:p>
    <w:p w14:paraId="72E56258" w14:textId="2E2CB99A" w:rsidR="00770F4C" w:rsidRPr="006D1E84"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U.S. Department of Education, 2002-2005</w:t>
      </w:r>
      <w:r w:rsidR="00EE58E1">
        <w:rPr>
          <w:rFonts w:asciiTheme="majorHAnsi" w:hAnsiTheme="majorHAnsi" w:cs="Times New Roman"/>
        </w:rPr>
        <w:t>, (PI Larry Pryor)</w:t>
      </w:r>
      <w:r>
        <w:rPr>
          <w:rFonts w:asciiTheme="majorHAnsi" w:hAnsiTheme="majorHAnsi" w:cs="Times New Roman"/>
        </w:rPr>
        <w:t xml:space="preserve"> </w:t>
      </w:r>
      <w:r w:rsidRPr="006D1E84">
        <w:rPr>
          <w:rFonts w:asciiTheme="majorHAnsi" w:hAnsiTheme="majorHAnsi" w:cs="Times New Roman"/>
        </w:rPr>
        <w:t>“Technological Information and Cooperation for Forei</w:t>
      </w:r>
      <w:r w:rsidR="00EE58E1">
        <w:rPr>
          <w:rFonts w:asciiTheme="majorHAnsi" w:hAnsiTheme="majorHAnsi" w:cs="Times New Roman"/>
        </w:rPr>
        <w:t>gn Information Access” (TICFIA),</w:t>
      </w:r>
      <w:r w:rsidRPr="006D1E84">
        <w:rPr>
          <w:rFonts w:asciiTheme="majorHAnsi" w:hAnsiTheme="majorHAnsi" w:cs="Times New Roman"/>
        </w:rPr>
        <w:t xml:space="preserve"> $650,000 for creation and production of</w:t>
      </w:r>
      <w:r>
        <w:rPr>
          <w:rFonts w:asciiTheme="majorHAnsi" w:hAnsiTheme="majorHAnsi" w:cs="Times New Roman"/>
        </w:rPr>
        <w:t xml:space="preserve"> a Web site, Japan Media Review</w:t>
      </w:r>
    </w:p>
    <w:p w14:paraId="64FAC633" w14:textId="021A6101"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John S. and James L. Knight Foundation, 2002-2004, (PI Larry Pryor, Vikki Porter) “Multimedia Journalism Training Program pilot project</w:t>
      </w:r>
      <w:r w:rsidR="00EE58E1">
        <w:rPr>
          <w:rFonts w:asciiTheme="majorHAnsi" w:hAnsiTheme="majorHAnsi" w:cs="Times New Roman"/>
        </w:rPr>
        <w:t>,”</w:t>
      </w:r>
      <w:r w:rsidRPr="002D18CC">
        <w:rPr>
          <w:rFonts w:asciiTheme="majorHAnsi" w:hAnsiTheme="majorHAnsi" w:cs="Times New Roman"/>
        </w:rPr>
        <w:t xml:space="preserve"> $250,000 (w/University of California, Berkeley, Paul Grabowicz; $125,000 of grant shared with Berkeley)</w:t>
      </w:r>
    </w:p>
    <w:p w14:paraId="039272AA" w14:textId="04D9033E"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Ford Foundation, 2000-2003, (PI Larry Pryor) “Business and Marketing</w:t>
      </w:r>
      <w:r>
        <w:rPr>
          <w:rFonts w:asciiTheme="majorHAnsi" w:hAnsiTheme="majorHAnsi" w:cs="Times New Roman"/>
        </w:rPr>
        <w:t xml:space="preserve"> Plan, Online Journalism Review</w:t>
      </w:r>
      <w:r w:rsidR="00EE58E1">
        <w:rPr>
          <w:rFonts w:asciiTheme="majorHAnsi" w:hAnsiTheme="majorHAnsi" w:cs="Times New Roman"/>
        </w:rPr>
        <w:t>,</w:t>
      </w:r>
      <w:r w:rsidRPr="002D18CC">
        <w:rPr>
          <w:rFonts w:asciiTheme="majorHAnsi" w:hAnsiTheme="majorHAnsi" w:cs="Times New Roman"/>
        </w:rPr>
        <w:t>” $120,000 for develo</w:t>
      </w:r>
      <w:r>
        <w:rPr>
          <w:rFonts w:asciiTheme="majorHAnsi" w:hAnsiTheme="majorHAnsi" w:cs="Times New Roman"/>
        </w:rPr>
        <w:t>pment of a marketing plan</w:t>
      </w:r>
    </w:p>
    <w:p w14:paraId="244598F5" w14:textId="77777777"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Outstanding Faculty Award for Excellence in Education, USC School of Journalism, Graduate Students Association, 1998, Best Full-Time Professor</w:t>
      </w:r>
    </w:p>
    <w:p w14:paraId="1D09C77F" w14:textId="77777777"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Outstanding Faculty Award for Excellence in Education, USC School of Journalism, Graduate Students Association, 1994, Best Adjunct Instructor</w:t>
      </w:r>
    </w:p>
    <w:p w14:paraId="1B371A79" w14:textId="77777777"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Pulitzer Prize, 1992, Spot News Award, as a member of the Los Angel</w:t>
      </w:r>
      <w:r>
        <w:rPr>
          <w:rFonts w:asciiTheme="majorHAnsi" w:hAnsiTheme="majorHAnsi" w:cs="Times New Roman"/>
        </w:rPr>
        <w:t xml:space="preserve">es Times Metro staff, collective winners of the award </w:t>
      </w:r>
      <w:r w:rsidRPr="002D18CC">
        <w:rPr>
          <w:rFonts w:asciiTheme="majorHAnsi" w:hAnsiTheme="majorHAnsi" w:cs="Times New Roman"/>
        </w:rPr>
        <w:t>for coverage of the Los Angeles riots</w:t>
      </w:r>
    </w:p>
    <w:p w14:paraId="2BFF4470" w14:textId="77777777"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Gerald Loeb Award for Distinguished Business and Financial Journalism, 1979, “U.S. Oil Appetite: 5 Years of Failure; Import Habit Grows Worse,” Los Angeles Times (w/Paul E. Steiger, Tom Redburn, William Stall)</w:t>
      </w:r>
    </w:p>
    <w:p w14:paraId="7AF1442A" w14:textId="77777777"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 xml:space="preserve">Pulitzer Prize Nomination, 1975, Investigative Reporting, as part of a team of </w:t>
      </w:r>
      <w:r>
        <w:rPr>
          <w:rFonts w:asciiTheme="majorHAnsi" w:hAnsiTheme="majorHAnsi" w:cs="Times New Roman"/>
        </w:rPr>
        <w:t xml:space="preserve">LA </w:t>
      </w:r>
      <w:r w:rsidRPr="002D18CC">
        <w:rPr>
          <w:rFonts w:asciiTheme="majorHAnsi" w:hAnsiTheme="majorHAnsi" w:cs="Times New Roman"/>
        </w:rPr>
        <w:t>Times reporters covering construction of the Trans-Alaska Pipeline (w/Lee Dye, William Stall, Mike Goodman)</w:t>
      </w:r>
    </w:p>
    <w:p w14:paraId="14D10A67" w14:textId="77777777"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Los Angeles Times Editorial Award, 1975, Best National Series, as part of a team of reporters covering constructi</w:t>
      </w:r>
      <w:r>
        <w:rPr>
          <w:rFonts w:asciiTheme="majorHAnsi" w:hAnsiTheme="majorHAnsi" w:cs="Times New Roman"/>
        </w:rPr>
        <w:t>on of the Trans-Alaska Pipeline</w:t>
      </w:r>
      <w:r w:rsidRPr="002D18CC">
        <w:rPr>
          <w:rFonts w:asciiTheme="majorHAnsi" w:hAnsiTheme="majorHAnsi" w:cs="Times New Roman"/>
        </w:rPr>
        <w:t xml:space="preserve"> (w/Lee Dye, William Stall, Mike Goodman)</w:t>
      </w:r>
    </w:p>
    <w:p w14:paraId="3288D0BC" w14:textId="7A2A1DB8" w:rsidR="00770F4C" w:rsidRPr="002D18CC" w:rsidRDefault="00770F4C" w:rsidP="00770F4C">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Los Angeles Press C</w:t>
      </w:r>
      <w:r w:rsidR="00EE58E1">
        <w:rPr>
          <w:rFonts w:asciiTheme="majorHAnsi" w:hAnsiTheme="majorHAnsi" w:cs="Times New Roman"/>
        </w:rPr>
        <w:t>lub, 1974, Best Financial Story,</w:t>
      </w:r>
      <w:r w:rsidRPr="002D18CC">
        <w:rPr>
          <w:rFonts w:asciiTheme="majorHAnsi" w:hAnsiTheme="majorHAnsi" w:cs="Times New Roman"/>
        </w:rPr>
        <w:t xml:space="preserve"> “State Utilities Watchdog – A Pattern of Ineptness.” (w/Robert Rawitch)</w:t>
      </w:r>
    </w:p>
    <w:p w14:paraId="43462B51" w14:textId="6164533D" w:rsidR="00E45F42" w:rsidRPr="00770F4C" w:rsidRDefault="00770F4C" w:rsidP="00F563C7">
      <w:pPr>
        <w:pStyle w:val="ListParagraph"/>
        <w:widowControl w:val="0"/>
        <w:numPr>
          <w:ilvl w:val="0"/>
          <w:numId w:val="4"/>
        </w:numPr>
        <w:autoSpaceDE w:val="0"/>
        <w:autoSpaceDN w:val="0"/>
        <w:adjustRightInd w:val="0"/>
        <w:spacing w:after="240" w:line="276" w:lineRule="auto"/>
        <w:rPr>
          <w:rFonts w:asciiTheme="majorHAnsi" w:hAnsiTheme="majorHAnsi" w:cs="Times"/>
        </w:rPr>
      </w:pPr>
      <w:r w:rsidRPr="002D18CC">
        <w:rPr>
          <w:rFonts w:asciiTheme="majorHAnsi" w:hAnsiTheme="majorHAnsi" w:cs="Times New Roman"/>
        </w:rPr>
        <w:t>Los Angeles Times Editorial Awards, 1972, Best Metro Article, for coverage of profitable property transactions</w:t>
      </w:r>
      <w:r>
        <w:rPr>
          <w:rFonts w:asciiTheme="majorHAnsi" w:hAnsiTheme="majorHAnsi" w:cs="Times New Roman"/>
        </w:rPr>
        <w:t xml:space="preserve"> by Anaheim city administrators</w:t>
      </w:r>
      <w:r w:rsidRPr="002D18CC">
        <w:rPr>
          <w:rFonts w:asciiTheme="majorHAnsi" w:hAnsiTheme="majorHAnsi" w:cs="Times New Roman"/>
        </w:rPr>
        <w:t xml:space="preserve"> (w/William B. Rood)</w:t>
      </w:r>
    </w:p>
    <w:p w14:paraId="0833D8D6" w14:textId="5EEE5E98" w:rsidR="001461BD" w:rsidRPr="00E45F42" w:rsidRDefault="00E45F42" w:rsidP="00F563C7">
      <w:pPr>
        <w:widowControl w:val="0"/>
        <w:autoSpaceDE w:val="0"/>
        <w:autoSpaceDN w:val="0"/>
        <w:adjustRightInd w:val="0"/>
        <w:spacing w:after="240"/>
        <w:contextualSpacing/>
        <w:rPr>
          <w:rFonts w:asciiTheme="majorHAnsi" w:hAnsiTheme="majorHAnsi" w:cs="Times"/>
          <w:sz w:val="28"/>
          <w:szCs w:val="28"/>
          <w:u w:val="single"/>
        </w:rPr>
      </w:pPr>
      <w:r>
        <w:rPr>
          <w:rFonts w:asciiTheme="majorHAnsi" w:hAnsiTheme="majorHAnsi" w:cs="Times New Roman"/>
          <w:sz w:val="28"/>
          <w:szCs w:val="28"/>
          <w:u w:val="single"/>
        </w:rPr>
        <w:t>PUBLICA</w:t>
      </w:r>
      <w:r w:rsidR="001461BD" w:rsidRPr="00E45F42">
        <w:rPr>
          <w:rFonts w:asciiTheme="majorHAnsi" w:hAnsiTheme="majorHAnsi" w:cs="Times New Roman"/>
          <w:sz w:val="28"/>
          <w:szCs w:val="28"/>
          <w:u w:val="single"/>
        </w:rPr>
        <w:t>TIONS</w:t>
      </w:r>
    </w:p>
    <w:p w14:paraId="59F79CF1" w14:textId="77777777" w:rsidR="008D646B" w:rsidRDefault="008D646B" w:rsidP="00F563C7">
      <w:pPr>
        <w:widowControl w:val="0"/>
        <w:autoSpaceDE w:val="0"/>
        <w:autoSpaceDN w:val="0"/>
        <w:adjustRightInd w:val="0"/>
        <w:spacing w:after="240"/>
        <w:contextualSpacing/>
        <w:rPr>
          <w:rFonts w:asciiTheme="majorHAnsi" w:hAnsiTheme="majorHAnsi" w:cs="Times"/>
          <w:b/>
          <w:bCs/>
        </w:rPr>
      </w:pPr>
    </w:p>
    <w:p w14:paraId="188FA019" w14:textId="5C9904AF" w:rsidR="008D646B" w:rsidRPr="000D1FC4" w:rsidRDefault="001461BD" w:rsidP="00F563C7">
      <w:pPr>
        <w:widowControl w:val="0"/>
        <w:autoSpaceDE w:val="0"/>
        <w:autoSpaceDN w:val="0"/>
        <w:adjustRightInd w:val="0"/>
        <w:spacing w:after="240"/>
        <w:contextualSpacing/>
        <w:rPr>
          <w:rFonts w:asciiTheme="majorHAnsi" w:hAnsiTheme="majorHAnsi" w:cs="Times"/>
          <w:b/>
          <w:bCs/>
        </w:rPr>
      </w:pPr>
      <w:r w:rsidRPr="008D646B">
        <w:rPr>
          <w:rFonts w:asciiTheme="majorHAnsi" w:hAnsiTheme="majorHAnsi" w:cs="Times"/>
          <w:b/>
          <w:bCs/>
        </w:rPr>
        <w:t>Articles &amp; Chapters</w:t>
      </w:r>
      <w:r w:rsidR="008D646B" w:rsidRPr="008D646B">
        <w:rPr>
          <w:rFonts w:asciiTheme="majorHAnsi" w:hAnsiTheme="majorHAnsi" w:cs="Times"/>
          <w:b/>
          <w:bCs/>
        </w:rPr>
        <w:t>:</w:t>
      </w:r>
    </w:p>
    <w:p w14:paraId="7F3659D7" w14:textId="21B66587" w:rsidR="001461BD" w:rsidRPr="00ED1E60" w:rsidRDefault="001461BD" w:rsidP="00ED1E60">
      <w:pPr>
        <w:pStyle w:val="ListParagraph"/>
        <w:widowControl w:val="0"/>
        <w:numPr>
          <w:ilvl w:val="0"/>
          <w:numId w:val="5"/>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“Slow Fuse; Journalistic approaches to Climate Change,” A Report of the Conference on Journalism and the Environment, Aspen Institute and The Nicholas Institute for Environmental Policy Sol</w:t>
      </w:r>
      <w:r w:rsidR="00EE58E1">
        <w:rPr>
          <w:rFonts w:asciiTheme="majorHAnsi" w:hAnsiTheme="majorHAnsi" w:cs="Times New Roman"/>
        </w:rPr>
        <w:t xml:space="preserve">utions at Duke University, May </w:t>
      </w:r>
      <w:r w:rsidRPr="00ED1E60">
        <w:rPr>
          <w:rFonts w:asciiTheme="majorHAnsi" w:hAnsiTheme="majorHAnsi" w:cs="Times New Roman"/>
        </w:rPr>
        <w:t>2006</w:t>
      </w:r>
    </w:p>
    <w:p w14:paraId="59FE580C" w14:textId="7D36F4B1" w:rsidR="001461BD" w:rsidRPr="00ED1E60" w:rsidRDefault="001461BD" w:rsidP="00ED1E60">
      <w:pPr>
        <w:pStyle w:val="ListParagraph"/>
        <w:widowControl w:val="0"/>
        <w:numPr>
          <w:ilvl w:val="0"/>
          <w:numId w:val="5"/>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“Internet Privacy Practices of News Media and Implications for Online Journalism,” Hong, T., McLaughlin, M.L., Pryor, L., B</w:t>
      </w:r>
      <w:r w:rsidR="00ED1E60">
        <w:rPr>
          <w:rFonts w:asciiTheme="majorHAnsi" w:hAnsiTheme="majorHAnsi" w:cs="Times New Roman"/>
        </w:rPr>
        <w:t>eaudoin, C.E Journalism Studies</w:t>
      </w:r>
      <w:r w:rsidRPr="00ED1E60">
        <w:rPr>
          <w:rFonts w:asciiTheme="majorHAnsi" w:hAnsiTheme="majorHAnsi" w:cs="Times New Roman"/>
        </w:rPr>
        <w:t xml:space="preserve"> (Vol. 6, Number 1, 2005)</w:t>
      </w:r>
    </w:p>
    <w:p w14:paraId="0D84A000" w14:textId="45BD5C32" w:rsidR="001461BD" w:rsidRPr="00F07476" w:rsidRDefault="001461BD" w:rsidP="00ED1E60">
      <w:pPr>
        <w:pStyle w:val="ListParagraph"/>
        <w:widowControl w:val="0"/>
        <w:numPr>
          <w:ilvl w:val="0"/>
          <w:numId w:val="5"/>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“Online Journalism and the Threat of Two Cultures,” in Learning Reconsidered: Education in the Digital Age; Journalis</w:t>
      </w:r>
      <w:r w:rsidR="00ED1E60">
        <w:rPr>
          <w:rFonts w:asciiTheme="majorHAnsi" w:hAnsiTheme="majorHAnsi" w:cs="Times New Roman"/>
        </w:rPr>
        <w:t>m &amp; Mass Communication Educator</w:t>
      </w:r>
      <w:r w:rsidRPr="00ED1E60">
        <w:rPr>
          <w:rFonts w:asciiTheme="majorHAnsi" w:hAnsiTheme="majorHAnsi" w:cs="Times New Roman"/>
        </w:rPr>
        <w:t xml:space="preserve"> (Winter, 2003): 301-306</w:t>
      </w:r>
    </w:p>
    <w:p w14:paraId="1AC54FB8" w14:textId="7120D825" w:rsidR="008D646B" w:rsidRPr="00F07476" w:rsidRDefault="00F07476" w:rsidP="00ED1E60">
      <w:pPr>
        <w:pStyle w:val="ListParagraph"/>
        <w:widowControl w:val="0"/>
        <w:numPr>
          <w:ilvl w:val="0"/>
          <w:numId w:val="5"/>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 xml:space="preserve"> </w:t>
      </w:r>
      <w:r w:rsidR="001461BD" w:rsidRPr="00ED1E60">
        <w:rPr>
          <w:rFonts w:asciiTheme="majorHAnsi" w:hAnsiTheme="majorHAnsi" w:cs="Times New Roman"/>
        </w:rPr>
        <w:t>“Online Experi</w:t>
      </w:r>
      <w:r w:rsidR="000D1FC4">
        <w:rPr>
          <w:rFonts w:asciiTheme="majorHAnsi" w:hAnsiTheme="majorHAnsi" w:cs="Times New Roman"/>
        </w:rPr>
        <w:t xml:space="preserve">ence in the United States,” in </w:t>
      </w:r>
      <w:r w:rsidR="001461BD" w:rsidRPr="00ED1E60">
        <w:rPr>
          <w:rFonts w:asciiTheme="majorHAnsi" w:hAnsiTheme="majorHAnsi" w:cs="Times New Roman"/>
        </w:rPr>
        <w:t>Onl</w:t>
      </w:r>
      <w:r w:rsidR="000D1FC4">
        <w:rPr>
          <w:rFonts w:asciiTheme="majorHAnsi" w:hAnsiTheme="majorHAnsi" w:cs="Times New Roman"/>
        </w:rPr>
        <w:t xml:space="preserve">ine – Die Zukunft der Zeitung, </w:t>
      </w:r>
      <w:r w:rsidR="001461BD" w:rsidRPr="00ED1E60">
        <w:rPr>
          <w:rFonts w:asciiTheme="majorHAnsi" w:hAnsiTheme="majorHAnsi" w:cs="Times New Roman"/>
        </w:rPr>
        <w:t>Westdeutcher Verlag, (Second Edition, Fall, 2003; First Edition, Fall, 1999)</w:t>
      </w:r>
    </w:p>
    <w:p w14:paraId="14110166" w14:textId="5AFE35A6" w:rsidR="00F07476" w:rsidRPr="00F07476" w:rsidRDefault="00F07476" w:rsidP="00F07476">
      <w:pPr>
        <w:pStyle w:val="ListParagraph"/>
        <w:widowControl w:val="0"/>
        <w:numPr>
          <w:ilvl w:val="0"/>
          <w:numId w:val="5"/>
        </w:numPr>
        <w:autoSpaceDE w:val="0"/>
        <w:autoSpaceDN w:val="0"/>
        <w:adjustRightInd w:val="0"/>
        <w:spacing w:after="240"/>
        <w:rPr>
          <w:rFonts w:asciiTheme="majorHAnsi" w:hAnsiTheme="majorHAnsi" w:cs="Times New Roman"/>
        </w:rPr>
      </w:pPr>
      <w:r w:rsidRPr="00F07476">
        <w:rPr>
          <w:rFonts w:asciiTheme="majorHAnsi" w:hAnsiTheme="majorHAnsi" w:cs="Times New Roman"/>
        </w:rPr>
        <w:t>“The Ecology Thicket; Are environmental reporters on our daily papers any good?” The Journal of Environm</w:t>
      </w:r>
      <w:r>
        <w:rPr>
          <w:rFonts w:asciiTheme="majorHAnsi" w:hAnsiTheme="majorHAnsi" w:cs="Times New Roman"/>
        </w:rPr>
        <w:t>ental Education (Winter, 1972)</w:t>
      </w:r>
    </w:p>
    <w:p w14:paraId="3967574B" w14:textId="11D8560A" w:rsidR="001461BD" w:rsidRPr="008D646B" w:rsidRDefault="001461BD" w:rsidP="00F563C7">
      <w:pPr>
        <w:widowControl w:val="0"/>
        <w:autoSpaceDE w:val="0"/>
        <w:autoSpaceDN w:val="0"/>
        <w:adjustRightInd w:val="0"/>
        <w:spacing w:after="240"/>
        <w:contextualSpacing/>
        <w:rPr>
          <w:rFonts w:asciiTheme="majorHAnsi" w:hAnsiTheme="majorHAnsi" w:cs="Times"/>
          <w:b/>
          <w:bCs/>
        </w:rPr>
      </w:pPr>
      <w:r w:rsidRPr="008D646B">
        <w:rPr>
          <w:rFonts w:asciiTheme="majorHAnsi" w:hAnsiTheme="majorHAnsi" w:cs="Times"/>
          <w:b/>
          <w:bCs/>
        </w:rPr>
        <w:t>Online Publications</w:t>
      </w:r>
      <w:r w:rsidR="008D646B" w:rsidRPr="008D646B">
        <w:rPr>
          <w:rFonts w:asciiTheme="majorHAnsi" w:hAnsiTheme="majorHAnsi" w:cs="Times"/>
          <w:b/>
          <w:bCs/>
        </w:rPr>
        <w:t>:</w:t>
      </w:r>
    </w:p>
    <w:p w14:paraId="1E901558" w14:textId="77777777" w:rsidR="008D646B" w:rsidRPr="00F563C7" w:rsidRDefault="008D646B" w:rsidP="00F563C7">
      <w:pPr>
        <w:widowControl w:val="0"/>
        <w:autoSpaceDE w:val="0"/>
        <w:autoSpaceDN w:val="0"/>
        <w:adjustRightInd w:val="0"/>
        <w:spacing w:after="240"/>
        <w:contextualSpacing/>
        <w:rPr>
          <w:rFonts w:asciiTheme="majorHAnsi" w:hAnsiTheme="majorHAnsi" w:cs="Times"/>
        </w:rPr>
      </w:pPr>
    </w:p>
    <w:p w14:paraId="79AFE8EC" w14:textId="3A2FABE5" w:rsidR="00E45F42" w:rsidRPr="00ED1E60" w:rsidRDefault="000D1FC4" w:rsidP="00F563C7">
      <w:pPr>
        <w:widowControl w:val="0"/>
        <w:autoSpaceDE w:val="0"/>
        <w:autoSpaceDN w:val="0"/>
        <w:adjustRightInd w:val="0"/>
        <w:spacing w:after="240"/>
        <w:contextualSpacing/>
        <w:rPr>
          <w:rFonts w:asciiTheme="majorHAnsi" w:hAnsiTheme="majorHAnsi" w:cs="Times New Roman"/>
        </w:rPr>
      </w:pPr>
      <w:r>
        <w:rPr>
          <w:rFonts w:asciiTheme="majorHAnsi" w:hAnsiTheme="majorHAnsi" w:cs="Times New Roman"/>
        </w:rPr>
        <w:t>ONLINE JOURNALISM REVIEW</w:t>
      </w:r>
    </w:p>
    <w:p w14:paraId="2C12EF49" w14:textId="77777777" w:rsidR="00ED1E60" w:rsidRPr="00ED1E60" w:rsidRDefault="001461BD" w:rsidP="00ED1E60">
      <w:pPr>
        <w:pStyle w:val="ListParagraph"/>
        <w:widowControl w:val="0"/>
        <w:numPr>
          <w:ilvl w:val="0"/>
          <w:numId w:val="6"/>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 xml:space="preserve">“It Feels Relevant: Biological Tactility in News Media,” September 24, 2006 </w:t>
      </w:r>
    </w:p>
    <w:p w14:paraId="6D619D58" w14:textId="77777777" w:rsidR="00EE58E1" w:rsidRPr="00EE58E1" w:rsidRDefault="001461BD" w:rsidP="00ED1E60">
      <w:pPr>
        <w:pStyle w:val="ListParagraph"/>
        <w:widowControl w:val="0"/>
        <w:numPr>
          <w:ilvl w:val="0"/>
          <w:numId w:val="6"/>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“Teaching the Future of Journalism,” February 12, 2006 </w:t>
      </w:r>
    </w:p>
    <w:p w14:paraId="5EA19FE6" w14:textId="54DE26BD" w:rsidR="00ED1E60" w:rsidRPr="00ED1E60" w:rsidRDefault="001461BD" w:rsidP="00ED1E60">
      <w:pPr>
        <w:pStyle w:val="ListParagraph"/>
        <w:widowControl w:val="0"/>
        <w:numPr>
          <w:ilvl w:val="0"/>
          <w:numId w:val="6"/>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“A Converged Curriculum,” February 24, 2005 </w:t>
      </w:r>
    </w:p>
    <w:p w14:paraId="4C342C31" w14:textId="798017B0" w:rsidR="001461BD" w:rsidRPr="00ED1E60" w:rsidRDefault="001461BD" w:rsidP="00ED1E60">
      <w:pPr>
        <w:pStyle w:val="ListParagraph"/>
        <w:widowControl w:val="0"/>
        <w:numPr>
          <w:ilvl w:val="0"/>
          <w:numId w:val="6"/>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“The Third Wave of Journalism,” April 18, 2002</w:t>
      </w:r>
    </w:p>
    <w:p w14:paraId="4557FC3C" w14:textId="77777777" w:rsidR="000D1FC4" w:rsidRDefault="001461BD" w:rsidP="00ED1E60">
      <w:pPr>
        <w:pStyle w:val="ListParagraph"/>
        <w:widowControl w:val="0"/>
        <w:numPr>
          <w:ilvl w:val="0"/>
          <w:numId w:val="6"/>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“Privacy Disclosure on News Sites Low,” June 13, 2001</w:t>
      </w:r>
    </w:p>
    <w:p w14:paraId="4219B2AC" w14:textId="5B746AD4" w:rsidR="00ED1E60" w:rsidRDefault="001461BD" w:rsidP="00ED1E60">
      <w:pPr>
        <w:pStyle w:val="ListParagraph"/>
        <w:widowControl w:val="0"/>
        <w:numPr>
          <w:ilvl w:val="0"/>
          <w:numId w:val="6"/>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 “Immersive News Technology: Beyond Convergence,” October 11, 2000 </w:t>
      </w:r>
    </w:p>
    <w:p w14:paraId="71CAD45B" w14:textId="14B20B31" w:rsidR="000D1FC4" w:rsidRDefault="001461BD" w:rsidP="00ED1E60">
      <w:pPr>
        <w:pStyle w:val="ListParagraph"/>
        <w:widowControl w:val="0"/>
        <w:numPr>
          <w:ilvl w:val="0"/>
          <w:numId w:val="6"/>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“An Explanation of ‘Immersive News</w:t>
      </w:r>
      <w:r w:rsidR="00EE58E1">
        <w:rPr>
          <w:rFonts w:asciiTheme="majorHAnsi" w:hAnsiTheme="majorHAnsi" w:cs="Times New Roman"/>
        </w:rPr>
        <w:t>,</w:t>
      </w:r>
      <w:r w:rsidRPr="00ED1E60">
        <w:rPr>
          <w:rFonts w:asciiTheme="majorHAnsi" w:hAnsiTheme="majorHAnsi" w:cs="Times New Roman"/>
        </w:rPr>
        <w:t>’” October 9, 2000</w:t>
      </w:r>
    </w:p>
    <w:p w14:paraId="116B7053" w14:textId="6980FE8B" w:rsidR="00ED1E60" w:rsidRDefault="001461BD" w:rsidP="00ED1E60">
      <w:pPr>
        <w:pStyle w:val="ListParagraph"/>
        <w:widowControl w:val="0"/>
        <w:numPr>
          <w:ilvl w:val="0"/>
          <w:numId w:val="6"/>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 “The Next Big Thing Will Be Dynamite</w:t>
      </w:r>
      <w:r w:rsidR="00EE58E1">
        <w:rPr>
          <w:rFonts w:asciiTheme="majorHAnsi" w:hAnsiTheme="majorHAnsi" w:cs="Times New Roman"/>
        </w:rPr>
        <w:t>,</w:t>
      </w:r>
      <w:r w:rsidRPr="00ED1E60">
        <w:rPr>
          <w:rFonts w:asciiTheme="majorHAnsi" w:hAnsiTheme="majorHAnsi" w:cs="Times New Roman"/>
        </w:rPr>
        <w:t>” October 9, 2000 </w:t>
      </w:r>
    </w:p>
    <w:p w14:paraId="3FBF9F6D" w14:textId="77777777" w:rsidR="00ED1E60" w:rsidRDefault="001461BD" w:rsidP="00ED1E60">
      <w:pPr>
        <w:pStyle w:val="ListParagraph"/>
        <w:widowControl w:val="0"/>
        <w:numPr>
          <w:ilvl w:val="0"/>
          <w:numId w:val="6"/>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“Some Guidelines From One of Online News’ Walking Wounded,” June 30, 2000</w:t>
      </w:r>
    </w:p>
    <w:p w14:paraId="6E4C7E18" w14:textId="77777777" w:rsidR="00ED1E60" w:rsidRDefault="001461BD" w:rsidP="00ED1E60">
      <w:pPr>
        <w:pStyle w:val="ListParagraph"/>
        <w:widowControl w:val="0"/>
        <w:numPr>
          <w:ilvl w:val="0"/>
          <w:numId w:val="6"/>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 xml:space="preserve"> “Three Myths About Cable Open Access,” July 23, 1999 </w:t>
      </w:r>
    </w:p>
    <w:p w14:paraId="78361F95" w14:textId="77777777" w:rsidR="00ED1E60" w:rsidRDefault="001461BD" w:rsidP="00ED1E60">
      <w:pPr>
        <w:pStyle w:val="ListParagraph"/>
        <w:widowControl w:val="0"/>
        <w:numPr>
          <w:ilvl w:val="0"/>
          <w:numId w:val="6"/>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“Old Media Firms Dig a Grave With Shovelware,” April 9, 1999 </w:t>
      </w:r>
    </w:p>
    <w:p w14:paraId="6E0FA0EC" w14:textId="58FB834E" w:rsidR="008D646B" w:rsidRPr="00ED1E60" w:rsidRDefault="001461BD" w:rsidP="00ED1E60">
      <w:pPr>
        <w:pStyle w:val="ListParagraph"/>
        <w:widowControl w:val="0"/>
        <w:numPr>
          <w:ilvl w:val="0"/>
          <w:numId w:val="6"/>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“The Emperor Has Beautiful Clothes,” October 5, 1998</w:t>
      </w:r>
    </w:p>
    <w:p w14:paraId="689D7A90" w14:textId="7A894AF4" w:rsidR="008D646B" w:rsidRPr="003E5D86" w:rsidRDefault="001461BD" w:rsidP="00F563C7">
      <w:pPr>
        <w:widowControl w:val="0"/>
        <w:autoSpaceDE w:val="0"/>
        <w:autoSpaceDN w:val="0"/>
        <w:adjustRightInd w:val="0"/>
        <w:spacing w:after="240"/>
        <w:contextualSpacing/>
        <w:rPr>
          <w:rFonts w:asciiTheme="majorHAnsi" w:hAnsiTheme="majorHAnsi" w:cs="Times"/>
          <w:b/>
          <w:bCs/>
        </w:rPr>
      </w:pPr>
      <w:r w:rsidRPr="00F563C7">
        <w:rPr>
          <w:rFonts w:asciiTheme="majorHAnsi" w:hAnsiTheme="majorHAnsi" w:cs="Times"/>
          <w:b/>
          <w:bCs/>
        </w:rPr>
        <w:t>Conference Papers &amp; Presentations</w:t>
      </w:r>
      <w:r w:rsidR="008D646B">
        <w:rPr>
          <w:rFonts w:asciiTheme="majorHAnsi" w:hAnsiTheme="majorHAnsi" w:cs="Times"/>
          <w:b/>
          <w:bCs/>
        </w:rPr>
        <w:t>:</w:t>
      </w:r>
    </w:p>
    <w:p w14:paraId="309B1ABF" w14:textId="69868C77" w:rsidR="001461BD" w:rsidRPr="00EE58E1" w:rsidRDefault="00EE58E1" w:rsidP="00EE58E1">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“Collective Intelligence as a Source of Climate Adaptation Strategies</w:t>
      </w:r>
      <w:r>
        <w:rPr>
          <w:rFonts w:asciiTheme="majorHAnsi" w:hAnsiTheme="majorHAnsi" w:cs="Times New Roman"/>
        </w:rPr>
        <w:t>,</w:t>
      </w:r>
      <w:r w:rsidRPr="00ED1E60">
        <w:rPr>
          <w:rFonts w:asciiTheme="majorHAnsi" w:hAnsiTheme="majorHAnsi" w:cs="Times New Roman"/>
        </w:rPr>
        <w:t>”</w:t>
      </w:r>
      <w:r>
        <w:rPr>
          <w:rFonts w:asciiTheme="majorHAnsi" w:hAnsiTheme="majorHAnsi" w:cs="Times New Roman"/>
        </w:rPr>
        <w:t xml:space="preserve"> Keynote Speaker: </w:t>
      </w:r>
      <w:r w:rsidR="001461BD" w:rsidRPr="00EE58E1">
        <w:rPr>
          <w:rFonts w:asciiTheme="majorHAnsi" w:hAnsiTheme="majorHAnsi" w:cs="Times New Roman"/>
        </w:rPr>
        <w:t>The Third International Conference on Climate Change: Impacts and Responses</w:t>
      </w:r>
      <w:r w:rsidRPr="00EE58E1">
        <w:rPr>
          <w:rFonts w:asciiTheme="majorHAnsi" w:hAnsiTheme="majorHAnsi" w:cs="Times New Roman"/>
        </w:rPr>
        <w:t>,</w:t>
      </w:r>
      <w:r w:rsidR="001461BD" w:rsidRPr="00EE58E1">
        <w:rPr>
          <w:rFonts w:asciiTheme="majorHAnsi" w:hAnsiTheme="majorHAnsi" w:cs="Times New Roman"/>
        </w:rPr>
        <w:t> Rio de Janeiro, Brazil</w:t>
      </w:r>
      <w:r w:rsidR="000D1FC4" w:rsidRPr="00EE58E1">
        <w:rPr>
          <w:rFonts w:asciiTheme="majorHAnsi" w:hAnsiTheme="majorHAnsi" w:cs="Times New Roman"/>
        </w:rPr>
        <w:t>,</w:t>
      </w:r>
      <w:r w:rsidR="001461BD" w:rsidRPr="00EE58E1">
        <w:rPr>
          <w:rFonts w:asciiTheme="majorHAnsi" w:hAnsiTheme="majorHAnsi" w:cs="Times New Roman"/>
        </w:rPr>
        <w:t> 21-22 July</w:t>
      </w:r>
      <w:r w:rsidR="000D1FC4" w:rsidRPr="00EE58E1">
        <w:rPr>
          <w:rFonts w:asciiTheme="majorHAnsi" w:hAnsiTheme="majorHAnsi" w:cs="Times New Roman"/>
        </w:rPr>
        <w:t>,</w:t>
      </w:r>
      <w:r w:rsidR="001461BD" w:rsidRPr="00EE58E1">
        <w:rPr>
          <w:rFonts w:asciiTheme="majorHAnsi" w:hAnsiTheme="majorHAnsi" w:cs="Times New Roman"/>
        </w:rPr>
        <w:t xml:space="preserve"> 2011</w:t>
      </w:r>
    </w:p>
    <w:p w14:paraId="495DD5A5" w14:textId="3F790E56" w:rsidR="001461BD" w:rsidRPr="00EE58E1" w:rsidRDefault="00EE58E1" w:rsidP="00EE58E1">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“The Fandom of Climate Science: Blog comments as redeeming discourse beneath a cacophonous public debate</w:t>
      </w:r>
      <w:r>
        <w:rPr>
          <w:rFonts w:asciiTheme="majorHAnsi" w:hAnsiTheme="majorHAnsi" w:cs="Times New Roman"/>
        </w:rPr>
        <w:t>,</w:t>
      </w:r>
      <w:r w:rsidRPr="00ED1E60">
        <w:rPr>
          <w:rFonts w:asciiTheme="majorHAnsi" w:hAnsiTheme="majorHAnsi" w:cs="Times New Roman"/>
        </w:rPr>
        <w:t>”</w:t>
      </w:r>
      <w:r>
        <w:rPr>
          <w:rFonts w:asciiTheme="majorHAnsi" w:hAnsiTheme="majorHAnsi" w:cs="Times New Roman"/>
        </w:rPr>
        <w:t xml:space="preserve"> </w:t>
      </w:r>
      <w:r w:rsidRPr="00EE58E1">
        <w:rPr>
          <w:rFonts w:asciiTheme="majorHAnsi" w:hAnsiTheme="majorHAnsi" w:cs="Times New Roman"/>
        </w:rPr>
        <w:t xml:space="preserve">Keynote Speaker/Moderator: </w:t>
      </w:r>
      <w:r w:rsidR="001461BD" w:rsidRPr="00EE58E1">
        <w:rPr>
          <w:rFonts w:asciiTheme="majorHAnsi" w:hAnsiTheme="majorHAnsi" w:cs="Times New Roman"/>
        </w:rPr>
        <w:t>9th Annual Symposium for Communication in the Millennium, San Di</w:t>
      </w:r>
      <w:r>
        <w:rPr>
          <w:rFonts w:asciiTheme="majorHAnsi" w:hAnsiTheme="majorHAnsi" w:cs="Times New Roman"/>
        </w:rPr>
        <w:t>ego State University, May 22-25</w:t>
      </w:r>
    </w:p>
    <w:p w14:paraId="28631388" w14:textId="37048CEA" w:rsidR="00EE58E1" w:rsidRDefault="00EE58E1" w:rsidP="00EE58E1">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w:t>
      </w:r>
      <w:r>
        <w:rPr>
          <w:rFonts w:asciiTheme="majorHAnsi" w:hAnsiTheme="majorHAnsi" w:cs="Times New Roman"/>
        </w:rPr>
        <w:t>Not Yet a Butterfly</w:t>
      </w:r>
      <w:r w:rsidRPr="00ED1E60">
        <w:rPr>
          <w:rFonts w:asciiTheme="majorHAnsi" w:hAnsiTheme="majorHAnsi" w:cs="Times New Roman"/>
        </w:rPr>
        <w:t>: Climate Science Blogs as Emerging Spaces of Discourse</w:t>
      </w:r>
      <w:r>
        <w:rPr>
          <w:rFonts w:asciiTheme="majorHAnsi" w:hAnsiTheme="majorHAnsi" w:cs="Times New Roman"/>
        </w:rPr>
        <w:t>,”</w:t>
      </w:r>
    </w:p>
    <w:p w14:paraId="4836803A" w14:textId="43B0E24F" w:rsidR="000D1FC4" w:rsidRDefault="001461BD" w:rsidP="00EE58E1">
      <w:pPr>
        <w:pStyle w:val="ListParagraph"/>
        <w:widowControl w:val="0"/>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Mediating Env</w:t>
      </w:r>
      <w:r w:rsidR="000D1FC4">
        <w:rPr>
          <w:rFonts w:asciiTheme="majorHAnsi" w:hAnsiTheme="majorHAnsi" w:cs="Times New Roman"/>
        </w:rPr>
        <w:t>ironment Change</w:t>
      </w:r>
      <w:r w:rsidR="00EE58E1">
        <w:rPr>
          <w:rFonts w:asciiTheme="majorHAnsi" w:hAnsiTheme="majorHAnsi" w:cs="Times New Roman"/>
        </w:rPr>
        <w:t>,</w:t>
      </w:r>
      <w:r w:rsidR="000D1FC4">
        <w:rPr>
          <w:rFonts w:asciiTheme="majorHAnsi" w:hAnsiTheme="majorHAnsi" w:cs="Times New Roman"/>
        </w:rPr>
        <w:t xml:space="preserve"> 2011 Symposium, </w:t>
      </w:r>
      <w:r w:rsidRPr="00ED1E60">
        <w:rPr>
          <w:rFonts w:asciiTheme="majorHAnsi" w:hAnsiTheme="majorHAnsi" w:cs="Times New Roman"/>
        </w:rPr>
        <w:t>Centre for Journalism and Communication Research and Centre for</w:t>
      </w:r>
      <w:r w:rsidR="00EE58E1">
        <w:rPr>
          <w:rFonts w:asciiTheme="majorHAnsi" w:hAnsiTheme="majorHAnsi" w:cs="Times New Roman"/>
        </w:rPr>
        <w:t xml:space="preserve"> the Green Knowledge Economy, </w:t>
      </w:r>
      <w:r w:rsidRPr="00ED1E60">
        <w:rPr>
          <w:rFonts w:asciiTheme="majorHAnsi" w:hAnsiTheme="majorHAnsi" w:cs="Times New Roman"/>
        </w:rPr>
        <w:t>The Media School, Bournemouth University, March 3-5, 2011</w:t>
      </w:r>
    </w:p>
    <w:p w14:paraId="4EF364C7" w14:textId="2EF5E89A"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“IT and Democracy: An analysis of the power of digital images to strengthen the public spher</w:t>
      </w:r>
      <w:r w:rsidR="000D1FC4">
        <w:rPr>
          <w:rFonts w:asciiTheme="majorHAnsi" w:hAnsiTheme="majorHAnsi" w:cs="Times New Roman"/>
        </w:rPr>
        <w:t>e and decision-making processes,</w:t>
      </w:r>
      <w:r w:rsidRPr="00ED1E60">
        <w:rPr>
          <w:rFonts w:asciiTheme="majorHAnsi" w:hAnsiTheme="majorHAnsi" w:cs="Times New Roman"/>
        </w:rPr>
        <w:t>” Presented at the 6th Conference on Innovative Journalism, Stanford University, May 18-20, 2009.</w:t>
      </w:r>
    </w:p>
    <w:p w14:paraId="6A6E0CA5"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“Simnews and the Internet: Competing Perspectives of Reality,” Larry Pryor and Stephen D. O’Leary, paper presented at the National Communications Association 90th Annual Conference, Chicago, Ill., Nov. 11-14, 2004</w:t>
      </w:r>
    </w:p>
    <w:p w14:paraId="1AE7F46E"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“Staged News and the Online Audience,” Larry Pryor and Stephen D. O’Leary, paper presented at the AEJMC 87th Annual Conference, Toronto, Canada, August 4-7, 2004</w:t>
      </w:r>
    </w:p>
    <w:p w14:paraId="4F98D54F"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“The Dynamic Generation of User-Customized Multimedia Presentations,” Hyun Woong Shin, Dennis McLeod, Larry Pryor, paper presented at the 15th Annual Conference of the Information Resources Management Association, New Orleans, LA, May 23-26, 2004</w:t>
      </w:r>
    </w:p>
    <w:p w14:paraId="353C1E21"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“Internet Privacy: Practices of Media Outlets,” Traci Hong, Margaret L. McLaughlin, Larry Pryor, paper presented at International Communication Association, 53rd Annual Conference, San Diego, CA, May 23-27, 2003</w:t>
      </w:r>
    </w:p>
    <w:p w14:paraId="5E5C9714"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“Immersive 360-Degree Panoramic Video Environments: Research on User-Directed News,” Larry Pryor, Susannah Gardner, Albert A. Rizzo, Kambiz Ghahremani, paper presented at AEJMC 86th Annual Conference, Kansas City, KA, August 2-5, 2003</w:t>
      </w:r>
    </w:p>
    <w:p w14:paraId="211CB1DC" w14:textId="0817D49C" w:rsidR="001461BD" w:rsidRDefault="001461BD" w:rsidP="000D1FC4">
      <w:pPr>
        <w:widowControl w:val="0"/>
        <w:autoSpaceDE w:val="0"/>
        <w:autoSpaceDN w:val="0"/>
        <w:adjustRightInd w:val="0"/>
        <w:spacing w:after="240" w:line="276" w:lineRule="auto"/>
        <w:ind w:left="360"/>
        <w:rPr>
          <w:rFonts w:asciiTheme="majorHAnsi" w:hAnsiTheme="majorHAnsi" w:cs="Times New Roman"/>
          <w:b/>
        </w:rPr>
      </w:pPr>
      <w:r w:rsidRPr="000D1FC4">
        <w:rPr>
          <w:rFonts w:asciiTheme="majorHAnsi" w:hAnsiTheme="majorHAnsi" w:cs="Times New Roman"/>
          <w:b/>
        </w:rPr>
        <w:t>Invited Lectures, Discussions, Interviews, Hosted Events</w:t>
      </w:r>
      <w:r w:rsidR="00D86653">
        <w:rPr>
          <w:rFonts w:asciiTheme="majorHAnsi" w:hAnsiTheme="majorHAnsi" w:cs="Times New Roman"/>
          <w:b/>
        </w:rPr>
        <w:t>:</w:t>
      </w:r>
    </w:p>
    <w:p w14:paraId="55CF8167" w14:textId="45C81BD5" w:rsidR="00E5755B" w:rsidRPr="00E5755B" w:rsidRDefault="00E5755B"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Pr>
          <w:rFonts w:asciiTheme="majorHAnsi" w:hAnsiTheme="majorHAnsi" w:cs="Times"/>
        </w:rPr>
        <w:t>Organizer, “Climate Palooza 2014,” a Visions &amp; Voices event in cooperation w/NASA’s Jet Propulsion Laboratory, March 28, 2014</w:t>
      </w:r>
    </w:p>
    <w:p w14:paraId="64E0055C" w14:textId="06FDE890" w:rsidR="001461BD" w:rsidRPr="00ED1E60" w:rsidRDefault="00E5755B"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 xml:space="preserve"> </w:t>
      </w:r>
      <w:r w:rsidR="001461BD" w:rsidRPr="00ED1E60">
        <w:rPr>
          <w:rFonts w:asciiTheme="majorHAnsi" w:hAnsiTheme="majorHAnsi" w:cs="Times New Roman"/>
        </w:rPr>
        <w:t>“Use of Game Artifacts in Non-Game Contexts,” presentation at AEJMC’s 89th Annual Convention, San Francisco, Calif., August 5, 2006</w:t>
      </w:r>
    </w:p>
    <w:p w14:paraId="013A7C5B"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“Building a Better Web Site,” Copley Editorial Conference, Borrego Springs, Calif., April 25, 2006</w:t>
      </w:r>
    </w:p>
    <w:p w14:paraId="3BC1720C"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“The Sensorium: Defining the Bit Rates of Reality,” A Forum on Innovative Collaborative Research,” Panel discussion, March 24, 2006</w:t>
      </w:r>
    </w:p>
    <w:p w14:paraId="0740F8AD"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“Online Journalism and Public Relations,” Public Relations Association, House of Blues, February 23, 2006</w:t>
      </w:r>
    </w:p>
    <w:p w14:paraId="6290BA45"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“Convergence Journalism for College Educators,” visiting faculty, Poynter Institute, St. Petersburg, Fla., January 29-31, 2006</w:t>
      </w:r>
    </w:p>
    <w:p w14:paraId="6546D676"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“Convergence Journalism for College Educators,” visiting faculty, Poynter Institute, St. Petersburg, Fla., February 13-16, 2005</w:t>
      </w:r>
    </w:p>
    <w:p w14:paraId="699E4E32"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“Digital Warriors,” moderator, World Press Photo Forum, January 26, 2005</w:t>
      </w:r>
    </w:p>
    <w:p w14:paraId="1A80597D" w14:textId="69E25D00"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“Online Journalism and International Space,” seminar for World Press Institute Fellows, Annenberg School, September, 15, 2004</w:t>
      </w:r>
    </w:p>
    <w:p w14:paraId="48F5DC50"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Judge, Online News Association Awards, September 12-14, 2004</w:t>
      </w:r>
    </w:p>
    <w:p w14:paraId="1B11C2FB" w14:textId="47CE9A9B"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“Violent Images From Iraq,” Today Show, live interview at NBC</w:t>
      </w:r>
      <w:r w:rsidR="00E5755B">
        <w:rPr>
          <w:rFonts w:asciiTheme="majorHAnsi" w:hAnsiTheme="majorHAnsi" w:cs="Times New Roman"/>
        </w:rPr>
        <w:t xml:space="preserve"> Burbank Studios, June 28, 2004</w:t>
      </w:r>
    </w:p>
    <w:p w14:paraId="1371C977" w14:textId="2164ED99"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USC Digital Intellectual Rights Policy Proposal, presentation by USC Distance Education and Distributed Learning Committee to the</w:t>
      </w:r>
      <w:r w:rsidR="00E5755B">
        <w:rPr>
          <w:rFonts w:asciiTheme="majorHAnsi" w:hAnsiTheme="majorHAnsi" w:cs="Times New Roman"/>
        </w:rPr>
        <w:t xml:space="preserve"> Faculty Senate, April 21, 2003</w:t>
      </w:r>
      <w:r w:rsidRPr="00ED1E60">
        <w:rPr>
          <w:rFonts w:asciiTheme="majorHAnsi" w:hAnsiTheme="majorHAnsi" w:cs="Times New Roman"/>
        </w:rPr>
        <w:t xml:space="preserve"> (Proposal was adopted)</w:t>
      </w:r>
    </w:p>
    <w:p w14:paraId="0F4A8924"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Online Journalism Conference, 1999-2004. An annual spring semester event organized and moderated in cooperation with Paul Grabowicz, UC Berkeley Graduate School of Journalism. (Location alternated between USC and Berkeley campuses.)</w:t>
      </w:r>
    </w:p>
    <w:p w14:paraId="397BD251"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“Virtual Reality TV News: Will It Work?” Presentation and demonstration for Associated Press Television &amp; Radio Association, USC Gerontology Auditorium, October 25, 2003</w:t>
      </w:r>
    </w:p>
    <w:p w14:paraId="5E4035A8"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“User-Directed News and the 360-Degree Camera,” Larry Pryor, panel presentation at New Research for New Media: Innovative Research Methodologies Symposium, School of Journalism &amp; Mass Communication, University of Minnesota, September 4-6, 2003</w:t>
      </w:r>
    </w:p>
    <w:p w14:paraId="60574BC4"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“Immersive 360-Degree Panoramic Video,” daily demonstrations, Exhibit Area, AEJMC 86th Annual Conference, Kansas City, KA, August 2-5, 2003</w:t>
      </w:r>
    </w:p>
    <w:p w14:paraId="100280F6"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Japan-US Wireless Conference, Davidson Center, USC, September 26, 2002 (Planned and organized in cooperation with Takahiro Miyao of the University of Tokyo)</w:t>
      </w:r>
    </w:p>
    <w:p w14:paraId="4B1A2047"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“Teaching User-Directed News,” presentation at AEJMC pre-convention panel on new media education, August, 5, 2002, Miami, FLA</w:t>
      </w:r>
    </w:p>
    <w:p w14:paraId="44552580"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“Future of Online Publishing,” lecture, California Association of Realtors, Palace Hotel, San Francisco, CA, August 15, 2002</w:t>
      </w:r>
    </w:p>
    <w:p w14:paraId="118C73F3"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“What Is the ‘Media’?” Panel presentation, Program on the Media and American Democracy, a collaboration of Annenberg School for Communication, Harvard University’s Graduate School of Education, Joan Shorenstein Center on the Press, Politics and Public Policy, John F. Kennedy School of Government, USC Taper Hall, June 12, 2002</w:t>
      </w:r>
    </w:p>
    <w:p w14:paraId="5448D996"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“Investigative Journalism: Print, Television, Radio and Online,” panel presentation, Program on the Media and American Democracy, USC Taper Hall , June 14, 2002</w:t>
      </w:r>
    </w:p>
    <w:p w14:paraId="78E35D48" w14:textId="43C4E8D5" w:rsidR="001461BD" w:rsidRPr="00E55A5A" w:rsidRDefault="001461BD" w:rsidP="00E55A5A">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“New Media Issues,” Pew Foundation High School Workshop, USC, June 14, 2002 Presentation on the mission of the Online Journalism Review, Ford Foundation, New York City,</w:t>
      </w:r>
      <w:r w:rsidR="00E55A5A">
        <w:rPr>
          <w:rFonts w:asciiTheme="majorHAnsi" w:hAnsiTheme="majorHAnsi" w:cs="Times New Roman"/>
        </w:rPr>
        <w:t xml:space="preserve"> </w:t>
      </w:r>
      <w:r w:rsidRPr="00E55A5A">
        <w:rPr>
          <w:rFonts w:asciiTheme="majorHAnsi" w:hAnsiTheme="majorHAnsi" w:cs="Times New Roman"/>
        </w:rPr>
        <w:t>NY, May 13, 2002</w:t>
      </w:r>
    </w:p>
    <w:p w14:paraId="457E869F"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“Alternative News,” panel presentation, New Media Conference, University of Texas, Austin, April 4-5, 2002</w:t>
      </w:r>
    </w:p>
    <w:p w14:paraId="21FF5828"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Judge, Minnesota Associated Press, Best Web Site, February, 2002</w:t>
      </w:r>
    </w:p>
    <w:p w14:paraId="5BE5BA91"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“Ethics and Enterprise for Converging Media,” panel presentation, Plenary Session, National Association of Science Writers, Clark Kerr Campus, Berkeley, CA, February 15, 2001</w:t>
      </w:r>
    </w:p>
    <w:p w14:paraId="173323D2"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“Future of News,” Newport Harbor High School, Media Panel, presentation, February 12, 2002</w:t>
      </w:r>
    </w:p>
    <w:p w14:paraId="1FF1EC48" w14:textId="5384706D"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Distance Learning and Distributed Learning Committee, presentation by committee members on distance learning issues and policy problems to Fa</w:t>
      </w:r>
      <w:r w:rsidR="00E5755B">
        <w:rPr>
          <w:rFonts w:asciiTheme="majorHAnsi" w:hAnsiTheme="majorHAnsi" w:cs="Times New Roman"/>
        </w:rPr>
        <w:t>culty Senate, February 20, 2002</w:t>
      </w:r>
    </w:p>
    <w:p w14:paraId="1F025A74"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“Campaign Studies 2000: Lessons Learned,” panel presentation, conference sponsored by UC Santa Barbara and the Arthur N. Rupe Foundation, Santa Barbara Public Library, June 2, 2001</w:t>
      </w:r>
    </w:p>
    <w:p w14:paraId="3854D4E1"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National Science Foundation, respondent, site panel visit at IMSC, June 5, 2001</w:t>
      </w:r>
    </w:p>
    <w:p w14:paraId="2977932E"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“All the News That’s Fit to E-Print: Will Journalism Survive Technology Convergence,” organizer and moderator of Ambassador Walter H. Annenberg Symposium, USC Faculty Center, April, 12, 2001</w:t>
      </w:r>
    </w:p>
    <w:p w14:paraId="6B562493"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“Copy Editing Online,” panel presentation, Association of Copy Editors National Convention, Long Beach, CA, April 27, 2001</w:t>
      </w:r>
    </w:p>
    <w:p w14:paraId="62C60593" w14:textId="4B3CBD3E"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 xml:space="preserve">“Immersive News,” lecture, Freedom Forum Conference </w:t>
      </w:r>
      <w:r w:rsidR="00E55A5A">
        <w:rPr>
          <w:rFonts w:asciiTheme="majorHAnsi" w:hAnsiTheme="majorHAnsi" w:cs="Times New Roman"/>
        </w:rPr>
        <w:t>on New Media, New York City, NY</w:t>
      </w:r>
      <w:r w:rsidRPr="00ED1E60">
        <w:rPr>
          <w:rFonts w:asciiTheme="majorHAnsi" w:hAnsiTheme="majorHAnsi" w:cs="Times New Roman"/>
        </w:rPr>
        <w:t>, March 28, 2001</w:t>
      </w:r>
    </w:p>
    <w:p w14:paraId="61D0C113"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“Online Journalism,” High School Journalism Day, Annenberg School for Communication, February 3, 2001</w:t>
      </w:r>
    </w:p>
    <w:p w14:paraId="208BEC97"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“Economics of New Media,” panel presentation, Online News Association, San Francisco, CA, November 20, 2000</w:t>
      </w:r>
    </w:p>
    <w:p w14:paraId="33002BE8"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High School Journalism Day, Annenberg School for Communication, presentations on online journalism, October 16, 2000</w:t>
      </w:r>
    </w:p>
    <w:p w14:paraId="28A12EF6"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“Immersive News, Beyond Convergence,” panel presentation at Radio-Television News Directors Association Convention, Minneapolis, September 14, 2000</w:t>
      </w:r>
    </w:p>
    <w:p w14:paraId="4A935860"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“New Media and Politics” lecture, Washington Interns, Democratic National Convention, Los Angeles, CA, August 9, 2000</w:t>
      </w:r>
    </w:p>
    <w:p w14:paraId="5A16E989" w14:textId="538CF63B"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High School Journalism Interns, Online Journalism &amp; Communications Program, producer,</w:t>
      </w:r>
      <w:r w:rsidR="008D646B" w:rsidRPr="00ED1E60">
        <w:rPr>
          <w:rFonts w:asciiTheme="majorHAnsi" w:hAnsiTheme="majorHAnsi" w:cs="Times"/>
        </w:rPr>
        <w:t xml:space="preserve"> </w:t>
      </w:r>
      <w:r w:rsidRPr="00ED1E60">
        <w:rPr>
          <w:rFonts w:asciiTheme="majorHAnsi" w:hAnsiTheme="majorHAnsi" w:cs="Times New Roman"/>
        </w:rPr>
        <w:t>student-run Web site covering Democratic National Convention, Los Angeles, CA, August 7-11, 2000</w:t>
      </w:r>
    </w:p>
    <w:p w14:paraId="3C0A12D3"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“Making Room for Online Courses in Journalism,” panel presentation, AEJMC 85th Annual Conference, Phoenix, AZ. August 12, 2000</w:t>
      </w:r>
    </w:p>
    <w:p w14:paraId="6980EB43"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“Is Online Journalism Reliable?” interview, Jess Marlow, KCET This Way L.A, August 28, 2000</w:t>
      </w:r>
    </w:p>
    <w:p w14:paraId="11CE558A"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“International Roundtable on Journalism,” conference on community news, sponsored by The Aspen Institute and the Ford Foundation, Aspen, CO, July 9-11, 2000</w:t>
      </w:r>
    </w:p>
    <w:p w14:paraId="33B44DB3"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“Future of New Media,” lecture, Los Angeles Consular Corps, Los Angeles, CA, June 19, 2000</w:t>
      </w:r>
    </w:p>
    <w:p w14:paraId="27159935"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“Community Journalism Online,” panel presentation, Council on Foundation’s Annual Meeting, Los Angeles, CA, May, 2, 2000</w:t>
      </w:r>
    </w:p>
    <w:p w14:paraId="02A33D2E"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“Broadband Access: A Consumer Issues Forum,” panel discussion sponsored by the Coro Foundation and the Foundation for American Communications (FACS), Annenberg School, May 18, 2000</w:t>
      </w:r>
    </w:p>
    <w:p w14:paraId="4B6EC6A8"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“Online Journalism: For Real?” lecture, Honors Dinner, Journalism School, Los Angeles City College, Los Angeles, CA, May 25, 2000</w:t>
      </w:r>
    </w:p>
    <w:p w14:paraId="73C7F6AB"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“Shifting Paradigms, Shifting Ethics,” panel presentation, Georgia Bar Media Conference, Atlanta, GA, April, 28, 2000</w:t>
      </w:r>
    </w:p>
    <w:p w14:paraId="594EF495"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“Online Journalism in America,” interview, Armenian Television documentary, Annenberg School, April 20, 2000</w:t>
      </w:r>
    </w:p>
    <w:p w14:paraId="4509D8B6" w14:textId="318351E2" w:rsidR="001461BD" w:rsidRPr="00ED1E60" w:rsidRDefault="00E55A5A"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Pr>
          <w:rFonts w:asciiTheme="majorHAnsi" w:hAnsiTheme="majorHAnsi" w:cs="Times New Roman"/>
        </w:rPr>
        <w:t>“Future of News,” Keynote A</w:t>
      </w:r>
      <w:r w:rsidR="001461BD" w:rsidRPr="00ED1E60">
        <w:rPr>
          <w:rFonts w:asciiTheme="majorHAnsi" w:hAnsiTheme="majorHAnsi" w:cs="Times New Roman"/>
        </w:rPr>
        <w:t>ddress, Conference on New Media, Emerson College, Boston, MA, March, 2000</w:t>
      </w:r>
    </w:p>
    <w:p w14:paraId="25CB9D21" w14:textId="77777777" w:rsidR="001461BD" w:rsidRPr="00ED1E60"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“Internet Communications for NGOs,” lecture, New Media Seminar, World Vision, Seattle, WA, March 27, 2000.</w:t>
      </w:r>
    </w:p>
    <w:p w14:paraId="0419E516" w14:textId="0B709ED0" w:rsidR="008D646B" w:rsidRPr="003E5D86" w:rsidRDefault="001461BD" w:rsidP="00ED1E60">
      <w:pPr>
        <w:pStyle w:val="ListParagraph"/>
        <w:widowControl w:val="0"/>
        <w:numPr>
          <w:ilvl w:val="0"/>
          <w:numId w:val="7"/>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“Bridging the Digital Divide,” organizer and moderator, conference on new media and the minority community held in cooperation with Tim Watkins, director, Watts Labor Community Council, Los Angeles, CA, February 23, 2000</w:t>
      </w:r>
    </w:p>
    <w:p w14:paraId="33A447B2" w14:textId="2A51E162" w:rsidR="001461BD" w:rsidRDefault="001461BD" w:rsidP="00F563C7">
      <w:pPr>
        <w:widowControl w:val="0"/>
        <w:autoSpaceDE w:val="0"/>
        <w:autoSpaceDN w:val="0"/>
        <w:adjustRightInd w:val="0"/>
        <w:spacing w:after="240"/>
        <w:contextualSpacing/>
        <w:rPr>
          <w:rFonts w:asciiTheme="majorHAnsi" w:hAnsiTheme="majorHAnsi" w:cs="Times"/>
          <w:b/>
          <w:bCs/>
        </w:rPr>
      </w:pPr>
      <w:r w:rsidRPr="00F563C7">
        <w:rPr>
          <w:rFonts w:asciiTheme="majorHAnsi" w:hAnsiTheme="majorHAnsi" w:cs="Times"/>
          <w:b/>
          <w:bCs/>
        </w:rPr>
        <w:t>Academic and Professional Affiliations</w:t>
      </w:r>
      <w:r w:rsidR="00E45F42">
        <w:rPr>
          <w:rFonts w:asciiTheme="majorHAnsi" w:hAnsiTheme="majorHAnsi" w:cs="Times"/>
          <w:b/>
          <w:bCs/>
        </w:rPr>
        <w:t>:</w:t>
      </w:r>
    </w:p>
    <w:p w14:paraId="6C87A1AA" w14:textId="77777777" w:rsidR="00E45F42" w:rsidRPr="00F563C7" w:rsidRDefault="00E45F42" w:rsidP="00F563C7">
      <w:pPr>
        <w:widowControl w:val="0"/>
        <w:autoSpaceDE w:val="0"/>
        <w:autoSpaceDN w:val="0"/>
        <w:adjustRightInd w:val="0"/>
        <w:spacing w:after="240"/>
        <w:contextualSpacing/>
        <w:rPr>
          <w:rFonts w:asciiTheme="majorHAnsi" w:hAnsiTheme="majorHAnsi" w:cs="Times"/>
        </w:rPr>
      </w:pPr>
    </w:p>
    <w:p w14:paraId="405F3960" w14:textId="745D0696" w:rsidR="001461BD" w:rsidRPr="00F563C7" w:rsidRDefault="001461BD" w:rsidP="00F563C7">
      <w:pPr>
        <w:widowControl w:val="0"/>
        <w:autoSpaceDE w:val="0"/>
        <w:autoSpaceDN w:val="0"/>
        <w:adjustRightInd w:val="0"/>
        <w:spacing w:after="240"/>
        <w:contextualSpacing/>
        <w:rPr>
          <w:rFonts w:asciiTheme="majorHAnsi" w:hAnsiTheme="majorHAnsi" w:cs="Times"/>
        </w:rPr>
      </w:pPr>
      <w:r w:rsidRPr="00F563C7">
        <w:rPr>
          <w:rFonts w:asciiTheme="majorHAnsi" w:hAnsiTheme="majorHAnsi" w:cs="Times New Roman"/>
        </w:rPr>
        <w:t>Society of</w:t>
      </w:r>
      <w:r w:rsidR="00E45F42">
        <w:rPr>
          <w:rFonts w:asciiTheme="majorHAnsi" w:hAnsiTheme="majorHAnsi" w:cs="Times New Roman"/>
        </w:rPr>
        <w:t xml:space="preserve"> Environmental Journalists; </w:t>
      </w:r>
      <w:r w:rsidRPr="00F563C7">
        <w:rPr>
          <w:rFonts w:asciiTheme="majorHAnsi" w:hAnsiTheme="majorHAnsi" w:cs="Times New Roman"/>
        </w:rPr>
        <w:t>member</w:t>
      </w:r>
      <w:r w:rsidR="00E45F42">
        <w:rPr>
          <w:rFonts w:asciiTheme="majorHAnsi" w:hAnsiTheme="majorHAnsi" w:cs="Times New Roman"/>
        </w:rPr>
        <w:t>,</w:t>
      </w:r>
      <w:r w:rsidRPr="00F563C7">
        <w:rPr>
          <w:rFonts w:asciiTheme="majorHAnsi" w:hAnsiTheme="majorHAnsi" w:cs="Times New Roman"/>
        </w:rPr>
        <w:t> American Association for the Advancement of Science</w:t>
      </w:r>
      <w:r w:rsidR="00D932AB">
        <w:rPr>
          <w:rFonts w:asciiTheme="majorHAnsi" w:hAnsiTheme="majorHAnsi" w:cs="Times New Roman"/>
        </w:rPr>
        <w:t>; member, American Geophysical Union</w:t>
      </w:r>
    </w:p>
    <w:p w14:paraId="5E47D096" w14:textId="77777777" w:rsidR="008D646B" w:rsidRDefault="008D646B" w:rsidP="00F563C7">
      <w:pPr>
        <w:widowControl w:val="0"/>
        <w:autoSpaceDE w:val="0"/>
        <w:autoSpaceDN w:val="0"/>
        <w:adjustRightInd w:val="0"/>
        <w:spacing w:after="240"/>
        <w:contextualSpacing/>
        <w:rPr>
          <w:rFonts w:asciiTheme="majorHAnsi" w:hAnsiTheme="majorHAnsi" w:cs="Calibri"/>
        </w:rPr>
      </w:pPr>
    </w:p>
    <w:p w14:paraId="230CB9D5" w14:textId="2163D110" w:rsidR="001461BD" w:rsidRPr="00F563C7" w:rsidRDefault="001461BD" w:rsidP="00F563C7">
      <w:pPr>
        <w:widowControl w:val="0"/>
        <w:autoSpaceDE w:val="0"/>
        <w:autoSpaceDN w:val="0"/>
        <w:adjustRightInd w:val="0"/>
        <w:spacing w:after="240"/>
        <w:contextualSpacing/>
        <w:rPr>
          <w:rFonts w:asciiTheme="majorHAnsi" w:hAnsiTheme="majorHAnsi" w:cs="Times"/>
        </w:rPr>
      </w:pPr>
      <w:r w:rsidRPr="00F563C7">
        <w:rPr>
          <w:rFonts w:asciiTheme="majorHAnsi" w:hAnsiTheme="majorHAnsi" w:cs="Times"/>
          <w:b/>
          <w:bCs/>
        </w:rPr>
        <w:t>Professional Publications</w:t>
      </w:r>
      <w:r w:rsidR="00E45F42">
        <w:rPr>
          <w:rFonts w:asciiTheme="majorHAnsi" w:hAnsiTheme="majorHAnsi" w:cs="Times"/>
          <w:b/>
          <w:bCs/>
        </w:rPr>
        <w:t>:</w:t>
      </w:r>
    </w:p>
    <w:p w14:paraId="70762141" w14:textId="77777777" w:rsidR="008D646B" w:rsidRDefault="008D646B" w:rsidP="00F563C7">
      <w:pPr>
        <w:widowControl w:val="0"/>
        <w:autoSpaceDE w:val="0"/>
        <w:autoSpaceDN w:val="0"/>
        <w:adjustRightInd w:val="0"/>
        <w:spacing w:after="240"/>
        <w:contextualSpacing/>
        <w:rPr>
          <w:rFonts w:asciiTheme="majorHAnsi" w:hAnsiTheme="majorHAnsi" w:cs="Times New Roman"/>
        </w:rPr>
      </w:pPr>
    </w:p>
    <w:p w14:paraId="2CD3FF4E" w14:textId="77777777" w:rsidR="008D646B" w:rsidRDefault="001461BD" w:rsidP="00F563C7">
      <w:pPr>
        <w:widowControl w:val="0"/>
        <w:autoSpaceDE w:val="0"/>
        <w:autoSpaceDN w:val="0"/>
        <w:adjustRightInd w:val="0"/>
        <w:spacing w:after="240"/>
        <w:contextualSpacing/>
        <w:rPr>
          <w:rFonts w:asciiTheme="majorHAnsi" w:hAnsiTheme="majorHAnsi" w:cs="Times New Roman"/>
        </w:rPr>
      </w:pPr>
      <w:r w:rsidRPr="00F563C7">
        <w:rPr>
          <w:rFonts w:asciiTheme="majorHAnsi" w:hAnsiTheme="majorHAnsi" w:cs="Times New Roman"/>
        </w:rPr>
        <w:t xml:space="preserve">PARTIAL LIST OF PAGE ONE ARTICLES, LOS ANGELES TIMES, 1970-90 </w:t>
      </w:r>
    </w:p>
    <w:p w14:paraId="09813EF4" w14:textId="77777777" w:rsidR="008D646B" w:rsidRDefault="008D646B" w:rsidP="00F563C7">
      <w:pPr>
        <w:widowControl w:val="0"/>
        <w:autoSpaceDE w:val="0"/>
        <w:autoSpaceDN w:val="0"/>
        <w:adjustRightInd w:val="0"/>
        <w:spacing w:after="240"/>
        <w:contextualSpacing/>
        <w:rPr>
          <w:rFonts w:asciiTheme="majorHAnsi" w:hAnsiTheme="majorHAnsi" w:cs="Times New Roman"/>
        </w:rPr>
      </w:pPr>
    </w:p>
    <w:p w14:paraId="3E58C1CD" w14:textId="41465220" w:rsidR="008D646B" w:rsidRPr="003E5D86" w:rsidRDefault="001461BD" w:rsidP="00F563C7">
      <w:pPr>
        <w:widowControl w:val="0"/>
        <w:autoSpaceDE w:val="0"/>
        <w:autoSpaceDN w:val="0"/>
        <w:adjustRightInd w:val="0"/>
        <w:spacing w:after="240"/>
        <w:contextualSpacing/>
        <w:rPr>
          <w:rFonts w:asciiTheme="majorHAnsi" w:hAnsiTheme="majorHAnsi" w:cs="Times New Roman"/>
          <w:i/>
        </w:rPr>
      </w:pPr>
      <w:r w:rsidRPr="008D646B">
        <w:rPr>
          <w:rFonts w:asciiTheme="majorHAnsi" w:hAnsiTheme="majorHAnsi" w:cs="Times New Roman"/>
          <w:i/>
        </w:rPr>
        <w:t>Energy, Public Utilities and Environmental Policy</w:t>
      </w:r>
    </w:p>
    <w:p w14:paraId="15E91582" w14:textId="77777777" w:rsidR="00E55A5A" w:rsidRPr="00E55A5A"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“U.S. Delays Oil Lease Sale Off West Coast,” 2/19/77 </w:t>
      </w:r>
    </w:p>
    <w:p w14:paraId="2ABB2071" w14:textId="77777777" w:rsidR="00E55A5A" w:rsidRPr="00E55A5A" w:rsidRDefault="00E55A5A"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 xml:space="preserve"> </w:t>
      </w:r>
      <w:r w:rsidR="001461BD" w:rsidRPr="00ED1E60">
        <w:rPr>
          <w:rFonts w:asciiTheme="majorHAnsi" w:hAnsiTheme="majorHAnsi" w:cs="Times New Roman"/>
        </w:rPr>
        <w:t>“PUC Balances Edison Rate Hike to Zero,” 12/22/76 </w:t>
      </w:r>
    </w:p>
    <w:p w14:paraId="7020B3D5" w14:textId="77777777" w:rsidR="00E55A5A" w:rsidRPr="00E55A5A"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“Coal-to-Gas Plan Told; Utah Reserves Would Be Used,” 9/2/76 </w:t>
      </w:r>
    </w:p>
    <w:p w14:paraId="5C2ABDEA" w14:textId="77777777" w:rsidR="00E55A5A" w:rsidRPr="00E55A5A"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“Rapid Transit No Guaranteed Gasoline Savings, Study Finds,” 5/27/76 </w:t>
      </w:r>
    </w:p>
    <w:p w14:paraId="08C74238" w14:textId="77777777" w:rsidR="00E55A5A" w:rsidRPr="00E55A5A"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“Edison Shelves Utah Power Plant Project; Legal, Environmental Delays Make It Too Costly, Utility Says,” 4/15/76 </w:t>
      </w:r>
    </w:p>
    <w:p w14:paraId="5349A17E" w14:textId="77777777" w:rsidR="00E55A5A" w:rsidRPr="00E55A5A"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“National Energy Plan Criticized at Hearing; Weak in Promoting Conservation and New Sources, Witnesses Say,” 9/9/75 </w:t>
      </w:r>
    </w:p>
    <w:p w14:paraId="0BFFA65D" w14:textId="77777777" w:rsidR="00E55A5A" w:rsidRPr="00E55A5A"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“Utilities Increase Revenue by Overestimating Fuel Costs; Higher Charges Obtained Without Public Hearings by State,” 12/22/74 </w:t>
      </w:r>
    </w:p>
    <w:p w14:paraId="6D820EE3" w14:textId="77777777" w:rsidR="00E55A5A" w:rsidRPr="00E55A5A"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“State Utilities Watchdog – A Pattern of Ineptness; Mismanagement of Staff, Inadequate Reaction to Changes Result in Token Monitoring Job,” 12/22/74 (w/Robert Rawitch) </w:t>
      </w:r>
    </w:p>
    <w:p w14:paraId="3B461C1C" w14:textId="33250BCE" w:rsidR="001461BD" w:rsidRPr="00ED1E60"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“The Energy Crisis Is Real and the Villains Are Many,” 2/10/74 (w/Robert Rosenblat</w:t>
      </w:r>
      <w:r w:rsidR="00E55A5A">
        <w:rPr>
          <w:rFonts w:asciiTheme="majorHAnsi" w:hAnsiTheme="majorHAnsi" w:cs="Times New Roman"/>
        </w:rPr>
        <w:t xml:space="preserve">t, Richard Cooper and Lee Dye); </w:t>
      </w:r>
      <w:r w:rsidRPr="00ED1E60">
        <w:rPr>
          <w:rFonts w:asciiTheme="majorHAnsi" w:hAnsiTheme="majorHAnsi" w:cs="Times New Roman"/>
        </w:rPr>
        <w:t>“Crisis or Not, It Hurts,” 2/10/74</w:t>
      </w:r>
    </w:p>
    <w:p w14:paraId="2F42B906" w14:textId="77777777" w:rsidR="00E55A5A" w:rsidRPr="00E55A5A"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“Environmental Movement Firm at Grass Roots; No Backlash Detected Over Oil Crisis,” 12/14/73</w:t>
      </w:r>
    </w:p>
    <w:p w14:paraId="5ED7EEBC" w14:textId="77777777" w:rsidR="00E55A5A" w:rsidRPr="00E55A5A"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 xml:space="preserve"> “Non-citizen Homeowners Get Break, Can Vote in (Conservation District) Election,” 11/5/73 </w:t>
      </w:r>
    </w:p>
    <w:p w14:paraId="0BB12AC1" w14:textId="1CEE9DA2" w:rsidR="001461BD" w:rsidRPr="00ED1E60"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“Southland Utility Rates Rising Higher, Faster,” 10/15/73</w:t>
      </w:r>
    </w:p>
    <w:p w14:paraId="09220295" w14:textId="77777777" w:rsidR="00E55A5A" w:rsidRPr="00E55A5A"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“Reagan Under Fire for Veto of Energy Conservation Bill,” 10/4/73 </w:t>
      </w:r>
    </w:p>
    <w:p w14:paraId="6EEA0AEB" w14:textId="77777777" w:rsidR="00E55A5A" w:rsidRPr="00E55A5A"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“The Lights of Christmas May Not Shine in L.A. This Year; DWP Proposes Power Cutbacks,” 9/28/73 </w:t>
      </w:r>
    </w:p>
    <w:p w14:paraId="26C1D3A7" w14:textId="23B1CA4A" w:rsidR="001461BD" w:rsidRPr="00ED1E60"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“PUC Proposes Cuts in Electricity Use; Measure Could Affect Every Home, Business, Farm and Factory in State,” 9/26/73</w:t>
      </w:r>
    </w:p>
    <w:p w14:paraId="76AA4887" w14:textId="77777777" w:rsidR="00E55A5A" w:rsidRPr="00E55A5A"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“Bill to Avoid Energy Shortages Passes; Plan Would Expedite Plant Siting, Curtail Waste, Inefficiency,” 9/13/73 </w:t>
      </w:r>
    </w:p>
    <w:p w14:paraId="6B679033" w14:textId="77777777" w:rsidR="00405216" w:rsidRPr="00405216"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“Southland Faces Fuel Problem Till ’76, Suppliers Testify,” 7/30/73</w:t>
      </w:r>
    </w:p>
    <w:p w14:paraId="74E18794" w14:textId="7F13F3AD" w:rsidR="001461BD" w:rsidRPr="00ED1E60" w:rsidRDefault="001461BD" w:rsidP="00F07476">
      <w:pPr>
        <w:pStyle w:val="ListParagraph"/>
        <w:widowControl w:val="0"/>
        <w:numPr>
          <w:ilvl w:val="0"/>
          <w:numId w:val="8"/>
        </w:numPr>
        <w:autoSpaceDE w:val="0"/>
        <w:autoSpaceDN w:val="0"/>
        <w:adjustRightInd w:val="0"/>
        <w:spacing w:after="240"/>
        <w:rPr>
          <w:rFonts w:asciiTheme="majorHAnsi" w:hAnsiTheme="majorHAnsi" w:cs="Times"/>
        </w:rPr>
      </w:pPr>
      <w:r w:rsidRPr="00ED1E60">
        <w:rPr>
          <w:rFonts w:asciiTheme="majorHAnsi" w:hAnsiTheme="majorHAnsi" w:cs="Times New Roman"/>
        </w:rPr>
        <w:t> “PUC Acts to Prevent Blackouts,” 7/19/73</w:t>
      </w:r>
    </w:p>
    <w:p w14:paraId="3B783D7E" w14:textId="77777777" w:rsidR="00405216" w:rsidRDefault="001461BD" w:rsidP="00F07476">
      <w:pPr>
        <w:pStyle w:val="ListParagraph"/>
        <w:widowControl w:val="0"/>
        <w:numPr>
          <w:ilvl w:val="0"/>
          <w:numId w:val="8"/>
        </w:numPr>
        <w:autoSpaceDE w:val="0"/>
        <w:autoSpaceDN w:val="0"/>
        <w:adjustRightInd w:val="0"/>
        <w:spacing w:after="240"/>
        <w:rPr>
          <w:rFonts w:asciiTheme="majorHAnsi" w:hAnsiTheme="majorHAnsi" w:cs="Times New Roman"/>
        </w:rPr>
      </w:pPr>
      <w:r w:rsidRPr="00ED1E60">
        <w:rPr>
          <w:rFonts w:asciiTheme="majorHAnsi" w:hAnsiTheme="majorHAnsi" w:cs="Times New Roman"/>
        </w:rPr>
        <w:t>“Fuel Shortages May Bring L.A. Blackouts by March, DWP Says,” 7/15/73</w:t>
      </w:r>
    </w:p>
    <w:p w14:paraId="02B35BEC" w14:textId="77777777" w:rsidR="00405216" w:rsidRDefault="001461BD" w:rsidP="00F07476">
      <w:pPr>
        <w:pStyle w:val="ListParagraph"/>
        <w:widowControl w:val="0"/>
        <w:numPr>
          <w:ilvl w:val="0"/>
          <w:numId w:val="8"/>
        </w:numPr>
        <w:autoSpaceDE w:val="0"/>
        <w:autoSpaceDN w:val="0"/>
        <w:adjustRightInd w:val="0"/>
        <w:spacing w:after="240"/>
        <w:rPr>
          <w:rFonts w:asciiTheme="majorHAnsi" w:hAnsiTheme="majorHAnsi" w:cs="Times New Roman"/>
        </w:rPr>
      </w:pPr>
      <w:r w:rsidRPr="00ED1E60">
        <w:rPr>
          <w:rFonts w:asciiTheme="majorHAnsi" w:hAnsiTheme="majorHAnsi" w:cs="Times New Roman"/>
        </w:rPr>
        <w:t xml:space="preserve"> “Energy Crisis? Not Yet... But Threat Is Growing; Sharp Differences in Issue Create Paralysis in Public Policy in Sacramento,” </w:t>
      </w:r>
      <w:r w:rsidRPr="00405216">
        <w:rPr>
          <w:rFonts w:asciiTheme="majorHAnsi" w:hAnsiTheme="majorHAnsi" w:cs="Times New Roman"/>
        </w:rPr>
        <w:t>6/3/73 </w:t>
      </w:r>
    </w:p>
    <w:p w14:paraId="095808B9" w14:textId="77777777" w:rsidR="00405216" w:rsidRDefault="001461BD" w:rsidP="00F07476">
      <w:pPr>
        <w:pStyle w:val="ListParagraph"/>
        <w:widowControl w:val="0"/>
        <w:numPr>
          <w:ilvl w:val="0"/>
          <w:numId w:val="8"/>
        </w:numPr>
        <w:autoSpaceDE w:val="0"/>
        <w:autoSpaceDN w:val="0"/>
        <w:adjustRightInd w:val="0"/>
        <w:spacing w:after="240"/>
        <w:rPr>
          <w:rFonts w:asciiTheme="majorHAnsi" w:hAnsiTheme="majorHAnsi" w:cs="Times New Roman"/>
        </w:rPr>
      </w:pPr>
      <w:r w:rsidRPr="00405216">
        <w:rPr>
          <w:rFonts w:asciiTheme="majorHAnsi" w:hAnsiTheme="majorHAnsi" w:cs="Times New Roman"/>
        </w:rPr>
        <w:t>“Solutions to Energy Crisis Could Threaten Lifestyles; An Alternative to Affect Public, Analysts Warn,” 6/3/73 </w:t>
      </w:r>
    </w:p>
    <w:p w14:paraId="431E63AE" w14:textId="77777777" w:rsidR="00405216" w:rsidRDefault="001461BD" w:rsidP="00F07476">
      <w:pPr>
        <w:pStyle w:val="ListParagraph"/>
        <w:widowControl w:val="0"/>
        <w:numPr>
          <w:ilvl w:val="0"/>
          <w:numId w:val="8"/>
        </w:numPr>
        <w:autoSpaceDE w:val="0"/>
        <w:autoSpaceDN w:val="0"/>
        <w:adjustRightInd w:val="0"/>
        <w:spacing w:after="240"/>
        <w:rPr>
          <w:rFonts w:asciiTheme="majorHAnsi" w:hAnsiTheme="majorHAnsi" w:cs="Times New Roman"/>
        </w:rPr>
      </w:pPr>
      <w:r w:rsidRPr="00405216">
        <w:rPr>
          <w:rFonts w:asciiTheme="majorHAnsi" w:hAnsiTheme="majorHAnsi" w:cs="Times New Roman"/>
        </w:rPr>
        <w:t>“No Curbs on Use of Energy in State Recommended by Study,” 5/10/73 </w:t>
      </w:r>
    </w:p>
    <w:p w14:paraId="230FB65E" w14:textId="7FE2E28C" w:rsidR="008D646B" w:rsidRPr="00405216" w:rsidRDefault="001461BD" w:rsidP="00F07476">
      <w:pPr>
        <w:pStyle w:val="ListParagraph"/>
        <w:widowControl w:val="0"/>
        <w:numPr>
          <w:ilvl w:val="0"/>
          <w:numId w:val="8"/>
        </w:numPr>
        <w:autoSpaceDE w:val="0"/>
        <w:autoSpaceDN w:val="0"/>
        <w:adjustRightInd w:val="0"/>
        <w:spacing w:after="240"/>
        <w:rPr>
          <w:rFonts w:asciiTheme="majorHAnsi" w:hAnsiTheme="majorHAnsi" w:cs="Times New Roman"/>
        </w:rPr>
      </w:pPr>
      <w:r w:rsidRPr="00405216">
        <w:rPr>
          <w:rFonts w:asciiTheme="majorHAnsi" w:hAnsiTheme="majorHAnsi" w:cs="Times New Roman"/>
        </w:rPr>
        <w:t>“Crisis in Energy – Hot Water for Legislature; Time Running Out,” 3/4/73</w:t>
      </w:r>
    </w:p>
    <w:p w14:paraId="2E3755E9" w14:textId="77777777" w:rsidR="001461BD" w:rsidRPr="008D646B" w:rsidRDefault="001461BD" w:rsidP="00F563C7">
      <w:pPr>
        <w:widowControl w:val="0"/>
        <w:autoSpaceDE w:val="0"/>
        <w:autoSpaceDN w:val="0"/>
        <w:adjustRightInd w:val="0"/>
        <w:spacing w:after="240"/>
        <w:contextualSpacing/>
        <w:rPr>
          <w:rFonts w:asciiTheme="majorHAnsi" w:hAnsiTheme="majorHAnsi" w:cs="Times"/>
          <w:i/>
        </w:rPr>
      </w:pPr>
      <w:r w:rsidRPr="008D646B">
        <w:rPr>
          <w:rFonts w:asciiTheme="majorHAnsi" w:hAnsiTheme="majorHAnsi" w:cs="Times New Roman"/>
          <w:i/>
        </w:rPr>
        <w:t>Alaska Oil and Tanker Safety</w:t>
      </w:r>
    </w:p>
    <w:p w14:paraId="1BE7A137" w14:textId="0D581CB2" w:rsidR="001461BD" w:rsidRPr="00F563C7" w:rsidRDefault="001461BD" w:rsidP="00F563C7">
      <w:pPr>
        <w:widowControl w:val="0"/>
        <w:autoSpaceDE w:val="0"/>
        <w:autoSpaceDN w:val="0"/>
        <w:adjustRightInd w:val="0"/>
        <w:contextualSpacing/>
        <w:rPr>
          <w:rFonts w:asciiTheme="majorHAnsi" w:hAnsiTheme="majorHAnsi" w:cs="Times"/>
        </w:rPr>
      </w:pPr>
    </w:p>
    <w:p w14:paraId="3E1A1AFB" w14:textId="77777777" w:rsidR="00405216" w:rsidRPr="00405216" w:rsidRDefault="001461BD" w:rsidP="00405216">
      <w:pPr>
        <w:pStyle w:val="ListParagraph"/>
        <w:widowControl w:val="0"/>
        <w:numPr>
          <w:ilvl w:val="0"/>
          <w:numId w:val="9"/>
        </w:numPr>
        <w:autoSpaceDE w:val="0"/>
        <w:autoSpaceDN w:val="0"/>
        <w:adjustRightInd w:val="0"/>
        <w:spacing w:after="240"/>
        <w:rPr>
          <w:rFonts w:asciiTheme="majorHAnsi" w:hAnsiTheme="majorHAnsi" w:cs="Times"/>
        </w:rPr>
      </w:pPr>
      <w:r w:rsidRPr="00ED1E60">
        <w:rPr>
          <w:rFonts w:asciiTheme="majorHAnsi" w:hAnsiTheme="majorHAnsi" w:cs="Times New Roman"/>
        </w:rPr>
        <w:t xml:space="preserve">“Grounding of Tanker Caps Lengthy Debate Over Risks,” 3/26/89 </w:t>
      </w:r>
    </w:p>
    <w:p w14:paraId="688C538A" w14:textId="77777777" w:rsidR="00405216" w:rsidRPr="00405216" w:rsidRDefault="001461BD" w:rsidP="00405216">
      <w:pPr>
        <w:pStyle w:val="ListParagraph"/>
        <w:widowControl w:val="0"/>
        <w:numPr>
          <w:ilvl w:val="0"/>
          <w:numId w:val="9"/>
        </w:numPr>
        <w:autoSpaceDE w:val="0"/>
        <w:autoSpaceDN w:val="0"/>
        <w:adjustRightInd w:val="0"/>
        <w:spacing w:after="240"/>
        <w:rPr>
          <w:rFonts w:asciiTheme="majorHAnsi" w:hAnsiTheme="majorHAnsi" w:cs="Times"/>
        </w:rPr>
      </w:pPr>
      <w:r w:rsidRPr="00ED1E60">
        <w:rPr>
          <w:rFonts w:asciiTheme="majorHAnsi" w:hAnsiTheme="majorHAnsi" w:cs="Times New Roman"/>
        </w:rPr>
        <w:t xml:space="preserve">“West Coast Not Ready for Vast Influx of Oil Tankers,” 1/23/77 </w:t>
      </w:r>
    </w:p>
    <w:p w14:paraId="19B87378" w14:textId="6A6DB8B6" w:rsidR="001461BD" w:rsidRPr="00ED1E60" w:rsidRDefault="001461BD" w:rsidP="00405216">
      <w:pPr>
        <w:pStyle w:val="ListParagraph"/>
        <w:widowControl w:val="0"/>
        <w:numPr>
          <w:ilvl w:val="0"/>
          <w:numId w:val="9"/>
        </w:numPr>
        <w:autoSpaceDE w:val="0"/>
        <w:autoSpaceDN w:val="0"/>
        <w:adjustRightInd w:val="0"/>
        <w:spacing w:after="240"/>
        <w:rPr>
          <w:rFonts w:asciiTheme="majorHAnsi" w:hAnsiTheme="majorHAnsi" w:cs="Times"/>
        </w:rPr>
      </w:pPr>
      <w:r w:rsidRPr="00ED1E60">
        <w:rPr>
          <w:rFonts w:asciiTheme="majorHAnsi" w:hAnsiTheme="majorHAnsi" w:cs="Times New Roman"/>
        </w:rPr>
        <w:t>“Electricity May Damage Alaska Pipeline,” 5/1/77 “Tanker Begins Drills in Alaska Waters,” 4/7/77</w:t>
      </w:r>
    </w:p>
    <w:p w14:paraId="0E540752" w14:textId="77777777" w:rsidR="00405216" w:rsidRPr="00405216" w:rsidRDefault="001461BD" w:rsidP="00405216">
      <w:pPr>
        <w:pStyle w:val="ListParagraph"/>
        <w:widowControl w:val="0"/>
        <w:numPr>
          <w:ilvl w:val="0"/>
          <w:numId w:val="9"/>
        </w:numPr>
        <w:autoSpaceDE w:val="0"/>
        <w:autoSpaceDN w:val="0"/>
        <w:adjustRightInd w:val="0"/>
        <w:spacing w:after="240"/>
        <w:rPr>
          <w:rFonts w:asciiTheme="majorHAnsi" w:hAnsiTheme="majorHAnsi" w:cs="Times"/>
        </w:rPr>
      </w:pPr>
      <w:r w:rsidRPr="00ED1E60">
        <w:rPr>
          <w:rFonts w:asciiTheme="majorHAnsi" w:hAnsiTheme="majorHAnsi" w:cs="Times New Roman"/>
        </w:rPr>
        <w:t>“Supertankers Unloading Off Southland Coast,” 11/22/76 </w:t>
      </w:r>
    </w:p>
    <w:p w14:paraId="2AFFE8D3" w14:textId="77777777" w:rsidR="00405216" w:rsidRPr="00405216" w:rsidRDefault="001461BD" w:rsidP="00405216">
      <w:pPr>
        <w:pStyle w:val="ListParagraph"/>
        <w:widowControl w:val="0"/>
        <w:numPr>
          <w:ilvl w:val="0"/>
          <w:numId w:val="9"/>
        </w:numPr>
        <w:autoSpaceDE w:val="0"/>
        <w:autoSpaceDN w:val="0"/>
        <w:adjustRightInd w:val="0"/>
        <w:spacing w:after="240"/>
        <w:rPr>
          <w:rFonts w:asciiTheme="majorHAnsi" w:hAnsiTheme="majorHAnsi" w:cs="Times"/>
        </w:rPr>
      </w:pPr>
      <w:r w:rsidRPr="00ED1E60">
        <w:rPr>
          <w:rFonts w:asciiTheme="majorHAnsi" w:hAnsiTheme="majorHAnsi" w:cs="Times New Roman"/>
        </w:rPr>
        <w:t>“Navigation System Will Pinpoint Ships and Cars,” 1/13/76 </w:t>
      </w:r>
    </w:p>
    <w:p w14:paraId="5B91C75C" w14:textId="77777777" w:rsidR="00405216" w:rsidRPr="00405216" w:rsidRDefault="001461BD" w:rsidP="00405216">
      <w:pPr>
        <w:pStyle w:val="ListParagraph"/>
        <w:widowControl w:val="0"/>
        <w:numPr>
          <w:ilvl w:val="0"/>
          <w:numId w:val="9"/>
        </w:numPr>
        <w:autoSpaceDE w:val="0"/>
        <w:autoSpaceDN w:val="0"/>
        <w:adjustRightInd w:val="0"/>
        <w:spacing w:after="240"/>
        <w:rPr>
          <w:rFonts w:asciiTheme="majorHAnsi" w:hAnsiTheme="majorHAnsi" w:cs="Times"/>
        </w:rPr>
      </w:pPr>
      <w:r w:rsidRPr="00ED1E60">
        <w:rPr>
          <w:rFonts w:asciiTheme="majorHAnsi" w:hAnsiTheme="majorHAnsi" w:cs="Times New Roman"/>
        </w:rPr>
        <w:t>“Alaska’s Resources – Plentiful but Elusive,” 11/19/75 </w:t>
      </w:r>
    </w:p>
    <w:p w14:paraId="54327B77" w14:textId="1BFFB5F4" w:rsidR="001461BD" w:rsidRPr="00ED1E60" w:rsidRDefault="001461BD" w:rsidP="00405216">
      <w:pPr>
        <w:pStyle w:val="ListParagraph"/>
        <w:widowControl w:val="0"/>
        <w:numPr>
          <w:ilvl w:val="0"/>
          <w:numId w:val="9"/>
        </w:numPr>
        <w:autoSpaceDE w:val="0"/>
        <w:autoSpaceDN w:val="0"/>
        <w:adjustRightInd w:val="0"/>
        <w:spacing w:after="240"/>
        <w:rPr>
          <w:rFonts w:asciiTheme="majorHAnsi" w:hAnsiTheme="majorHAnsi" w:cs="Times"/>
        </w:rPr>
      </w:pPr>
      <w:r w:rsidRPr="00ED1E60">
        <w:rPr>
          <w:rFonts w:asciiTheme="majorHAnsi" w:hAnsiTheme="majorHAnsi" w:cs="Times New Roman"/>
        </w:rPr>
        <w:t xml:space="preserve">“The ‘Invaders’ – A Test for the Pipeline; Simulated Sabotage Planned to Challenge </w:t>
      </w:r>
      <w:r w:rsidR="00405216">
        <w:rPr>
          <w:rFonts w:asciiTheme="majorHAnsi" w:hAnsiTheme="majorHAnsi" w:cs="Times New Roman"/>
        </w:rPr>
        <w:t>Strength of Defenses,” 11/18/75</w:t>
      </w:r>
    </w:p>
    <w:p w14:paraId="3BF4208A" w14:textId="77777777" w:rsidR="00405216" w:rsidRDefault="001461BD" w:rsidP="00405216">
      <w:pPr>
        <w:pStyle w:val="ListParagraph"/>
        <w:widowControl w:val="0"/>
        <w:numPr>
          <w:ilvl w:val="0"/>
          <w:numId w:val="9"/>
        </w:numPr>
        <w:autoSpaceDE w:val="0"/>
        <w:autoSpaceDN w:val="0"/>
        <w:adjustRightInd w:val="0"/>
        <w:spacing w:after="240"/>
        <w:rPr>
          <w:rFonts w:asciiTheme="majorHAnsi" w:hAnsiTheme="majorHAnsi" w:cs="Times New Roman"/>
        </w:rPr>
      </w:pPr>
      <w:r w:rsidRPr="00ED1E60">
        <w:rPr>
          <w:rFonts w:asciiTheme="majorHAnsi" w:hAnsiTheme="majorHAnsi" w:cs="Times New Roman"/>
        </w:rPr>
        <w:t>“Alaska Coastal Village Girds for Oil Rush,” 7/22/75 </w:t>
      </w:r>
    </w:p>
    <w:p w14:paraId="20411B6A" w14:textId="77777777" w:rsidR="00405216" w:rsidRDefault="001461BD" w:rsidP="00405216">
      <w:pPr>
        <w:pStyle w:val="ListParagraph"/>
        <w:widowControl w:val="0"/>
        <w:numPr>
          <w:ilvl w:val="0"/>
          <w:numId w:val="9"/>
        </w:numPr>
        <w:autoSpaceDE w:val="0"/>
        <w:autoSpaceDN w:val="0"/>
        <w:adjustRightInd w:val="0"/>
        <w:spacing w:after="240"/>
        <w:rPr>
          <w:rFonts w:asciiTheme="majorHAnsi" w:hAnsiTheme="majorHAnsi" w:cs="Times New Roman"/>
        </w:rPr>
      </w:pPr>
      <w:r w:rsidRPr="00ED1E60">
        <w:rPr>
          <w:rFonts w:asciiTheme="majorHAnsi" w:hAnsiTheme="majorHAnsi" w:cs="Times New Roman"/>
        </w:rPr>
        <w:t>“Alaska Oil – Crucial Battle Is Off Coast; Deposits Believed to Dwarf North Slopes but Lie in Prolific Fish, Animal Habitat,” 7/14/75 </w:t>
      </w:r>
    </w:p>
    <w:p w14:paraId="2FB758E7" w14:textId="7CC56F65" w:rsidR="001461BD" w:rsidRPr="00ED1E60" w:rsidRDefault="001461BD" w:rsidP="00405216">
      <w:pPr>
        <w:pStyle w:val="ListParagraph"/>
        <w:widowControl w:val="0"/>
        <w:numPr>
          <w:ilvl w:val="0"/>
          <w:numId w:val="9"/>
        </w:numPr>
        <w:autoSpaceDE w:val="0"/>
        <w:autoSpaceDN w:val="0"/>
        <w:adjustRightInd w:val="0"/>
        <w:spacing w:after="240"/>
        <w:rPr>
          <w:rFonts w:asciiTheme="majorHAnsi" w:hAnsiTheme="majorHAnsi" w:cs="Times New Roman"/>
        </w:rPr>
      </w:pPr>
      <w:r w:rsidRPr="00ED1E60">
        <w:rPr>
          <w:rFonts w:asciiTheme="majorHAnsi" w:hAnsiTheme="majorHAnsi" w:cs="Times New Roman"/>
        </w:rPr>
        <w:t>“Alaska Pipeline Gets a Second Coating; Corrosion Protection Leads to Controversy, Court Fight,” 6/7/77</w:t>
      </w:r>
    </w:p>
    <w:p w14:paraId="4783B6FC" w14:textId="7D8EE826" w:rsidR="008D646B" w:rsidRPr="00ED1E60" w:rsidRDefault="001461BD" w:rsidP="00F563C7">
      <w:pPr>
        <w:widowControl w:val="0"/>
        <w:autoSpaceDE w:val="0"/>
        <w:autoSpaceDN w:val="0"/>
        <w:adjustRightInd w:val="0"/>
        <w:spacing w:after="240"/>
        <w:contextualSpacing/>
        <w:rPr>
          <w:rFonts w:asciiTheme="majorHAnsi" w:hAnsiTheme="majorHAnsi" w:cs="Times New Roman"/>
          <w:i/>
        </w:rPr>
      </w:pPr>
      <w:r w:rsidRPr="008D646B">
        <w:rPr>
          <w:rFonts w:asciiTheme="majorHAnsi" w:hAnsiTheme="majorHAnsi" w:cs="Times New Roman"/>
          <w:i/>
        </w:rPr>
        <w:t>Liquefied Natural Gas Safety</w:t>
      </w:r>
    </w:p>
    <w:p w14:paraId="3D4F773E" w14:textId="77777777" w:rsidR="00405216" w:rsidRPr="00405216" w:rsidRDefault="001461BD" w:rsidP="00F07476">
      <w:pPr>
        <w:pStyle w:val="ListParagraph"/>
        <w:widowControl w:val="0"/>
        <w:numPr>
          <w:ilvl w:val="0"/>
          <w:numId w:val="10"/>
        </w:numPr>
        <w:autoSpaceDE w:val="0"/>
        <w:autoSpaceDN w:val="0"/>
        <w:adjustRightInd w:val="0"/>
        <w:spacing w:after="240"/>
        <w:rPr>
          <w:rFonts w:asciiTheme="majorHAnsi" w:hAnsiTheme="majorHAnsi" w:cs="Times"/>
        </w:rPr>
      </w:pPr>
      <w:r w:rsidRPr="00ED1E60">
        <w:rPr>
          <w:rFonts w:asciiTheme="majorHAnsi" w:hAnsiTheme="majorHAnsi" w:cs="Times New Roman"/>
        </w:rPr>
        <w:t xml:space="preserve">“Gas Facility Quake Safety Questioned in PUC Request,” 6/16/77 </w:t>
      </w:r>
    </w:p>
    <w:p w14:paraId="53138094" w14:textId="77777777" w:rsidR="00405216" w:rsidRPr="00405216" w:rsidRDefault="001461BD" w:rsidP="00F07476">
      <w:pPr>
        <w:pStyle w:val="ListParagraph"/>
        <w:widowControl w:val="0"/>
        <w:numPr>
          <w:ilvl w:val="0"/>
          <w:numId w:val="10"/>
        </w:numPr>
        <w:autoSpaceDE w:val="0"/>
        <w:autoSpaceDN w:val="0"/>
        <w:adjustRightInd w:val="0"/>
        <w:spacing w:after="240"/>
        <w:rPr>
          <w:rFonts w:asciiTheme="majorHAnsi" w:hAnsiTheme="majorHAnsi" w:cs="Times"/>
        </w:rPr>
      </w:pPr>
      <w:r w:rsidRPr="00ED1E60">
        <w:rPr>
          <w:rFonts w:asciiTheme="majorHAnsi" w:hAnsiTheme="majorHAnsi" w:cs="Times New Roman"/>
        </w:rPr>
        <w:t xml:space="preserve">“Offshore LNG Facilities Feasible, Study Concludes,” 4/27/77 </w:t>
      </w:r>
    </w:p>
    <w:p w14:paraId="7DB4288C" w14:textId="6434614B" w:rsidR="001461BD" w:rsidRPr="00ED1E60" w:rsidRDefault="001461BD" w:rsidP="00F07476">
      <w:pPr>
        <w:pStyle w:val="ListParagraph"/>
        <w:widowControl w:val="0"/>
        <w:numPr>
          <w:ilvl w:val="0"/>
          <w:numId w:val="10"/>
        </w:numPr>
        <w:autoSpaceDE w:val="0"/>
        <w:autoSpaceDN w:val="0"/>
        <w:adjustRightInd w:val="0"/>
        <w:spacing w:after="240"/>
        <w:rPr>
          <w:rFonts w:asciiTheme="majorHAnsi" w:hAnsiTheme="majorHAnsi" w:cs="Times"/>
        </w:rPr>
      </w:pPr>
      <w:r w:rsidRPr="00ED1E60">
        <w:rPr>
          <w:rFonts w:asciiTheme="majorHAnsi" w:hAnsiTheme="majorHAnsi" w:cs="Times New Roman"/>
        </w:rPr>
        <w:t>“Test Spills of L</w:t>
      </w:r>
      <w:r w:rsidR="00405216">
        <w:rPr>
          <w:rFonts w:asciiTheme="majorHAnsi" w:hAnsiTheme="majorHAnsi" w:cs="Times New Roman"/>
        </w:rPr>
        <w:t>NG Give Fuel for Debate</w:t>
      </w:r>
      <w:r w:rsidRPr="00ED1E60">
        <w:rPr>
          <w:rFonts w:asciiTheme="majorHAnsi" w:hAnsiTheme="majorHAnsi" w:cs="Times New Roman"/>
        </w:rPr>
        <w:t>”</w:t>
      </w:r>
      <w:r w:rsidR="00405216">
        <w:rPr>
          <w:rFonts w:asciiTheme="majorHAnsi" w:hAnsiTheme="majorHAnsi" w:cs="Times New Roman"/>
        </w:rPr>
        <w:t>;</w:t>
      </w:r>
      <w:r w:rsidRPr="00ED1E60">
        <w:rPr>
          <w:rFonts w:asciiTheme="majorHAnsi" w:hAnsiTheme="majorHAnsi" w:cs="Times New Roman"/>
        </w:rPr>
        <w:t> “Gibson Calls for Review of Gas Facility,” 12/26/76</w:t>
      </w:r>
    </w:p>
    <w:p w14:paraId="48856CF6" w14:textId="77777777" w:rsidR="00405216" w:rsidRPr="00405216" w:rsidRDefault="001461BD" w:rsidP="00F07476">
      <w:pPr>
        <w:pStyle w:val="ListParagraph"/>
        <w:widowControl w:val="0"/>
        <w:numPr>
          <w:ilvl w:val="0"/>
          <w:numId w:val="10"/>
        </w:numPr>
        <w:autoSpaceDE w:val="0"/>
        <w:autoSpaceDN w:val="0"/>
        <w:adjustRightInd w:val="0"/>
        <w:spacing w:after="240"/>
        <w:rPr>
          <w:rFonts w:asciiTheme="majorHAnsi" w:hAnsiTheme="majorHAnsi" w:cs="Times"/>
        </w:rPr>
      </w:pPr>
      <w:r w:rsidRPr="00ED1E60">
        <w:rPr>
          <w:rFonts w:asciiTheme="majorHAnsi" w:hAnsiTheme="majorHAnsi" w:cs="Times New Roman"/>
        </w:rPr>
        <w:t xml:space="preserve">“Port Gas Plant Tentatively OKd; Council Must Vote Again on $155 Million Project,” 12/17/76 </w:t>
      </w:r>
    </w:p>
    <w:p w14:paraId="635323D8" w14:textId="77777777" w:rsidR="00405216" w:rsidRPr="00405216" w:rsidRDefault="001461BD" w:rsidP="00F07476">
      <w:pPr>
        <w:pStyle w:val="ListParagraph"/>
        <w:widowControl w:val="0"/>
        <w:numPr>
          <w:ilvl w:val="0"/>
          <w:numId w:val="10"/>
        </w:numPr>
        <w:autoSpaceDE w:val="0"/>
        <w:autoSpaceDN w:val="0"/>
        <w:adjustRightInd w:val="0"/>
        <w:spacing w:after="240"/>
        <w:rPr>
          <w:rFonts w:asciiTheme="majorHAnsi" w:hAnsiTheme="majorHAnsi" w:cs="Times"/>
        </w:rPr>
      </w:pPr>
      <w:r w:rsidRPr="00ED1E60">
        <w:rPr>
          <w:rFonts w:asciiTheme="majorHAnsi" w:hAnsiTheme="majorHAnsi" w:cs="Times New Roman"/>
        </w:rPr>
        <w:t>“Panel Backs Liquefied Gas Facility; Disputed Terminal Island Project Faces Council Vote,” 12/15/76 </w:t>
      </w:r>
    </w:p>
    <w:p w14:paraId="038483F7" w14:textId="0793135A" w:rsidR="001461BD" w:rsidRPr="00ED1E60" w:rsidRDefault="001461BD" w:rsidP="00F07476">
      <w:pPr>
        <w:pStyle w:val="ListParagraph"/>
        <w:widowControl w:val="0"/>
        <w:numPr>
          <w:ilvl w:val="0"/>
          <w:numId w:val="10"/>
        </w:numPr>
        <w:autoSpaceDE w:val="0"/>
        <w:autoSpaceDN w:val="0"/>
        <w:adjustRightInd w:val="0"/>
        <w:spacing w:after="240"/>
        <w:rPr>
          <w:rFonts w:asciiTheme="majorHAnsi" w:hAnsiTheme="majorHAnsi" w:cs="Times"/>
        </w:rPr>
      </w:pPr>
      <w:r w:rsidRPr="00ED1E60">
        <w:rPr>
          <w:rFonts w:asciiTheme="majorHAnsi" w:hAnsiTheme="majorHAnsi" w:cs="Times New Roman"/>
        </w:rPr>
        <w:t>“Liquefied Natural Gas Accident Risks Loom Larger,” 8/16/76</w:t>
      </w:r>
    </w:p>
    <w:p w14:paraId="305A1D2B" w14:textId="77777777" w:rsidR="00405216" w:rsidRDefault="001461BD" w:rsidP="00F07476">
      <w:pPr>
        <w:pStyle w:val="ListParagraph"/>
        <w:widowControl w:val="0"/>
        <w:numPr>
          <w:ilvl w:val="0"/>
          <w:numId w:val="10"/>
        </w:numPr>
        <w:autoSpaceDE w:val="0"/>
        <w:autoSpaceDN w:val="0"/>
        <w:adjustRightInd w:val="0"/>
        <w:spacing w:after="240"/>
        <w:rPr>
          <w:rFonts w:asciiTheme="majorHAnsi" w:hAnsiTheme="majorHAnsi" w:cs="Times New Roman"/>
        </w:rPr>
      </w:pPr>
      <w:r w:rsidRPr="00ED1E60">
        <w:rPr>
          <w:rFonts w:asciiTheme="majorHAnsi" w:hAnsiTheme="majorHAnsi" w:cs="Times New Roman"/>
        </w:rPr>
        <w:t>“Teller Voices Safety Doubts on Liquefied Gas,” 7/24/76 </w:t>
      </w:r>
    </w:p>
    <w:p w14:paraId="6B8151AC" w14:textId="77777777" w:rsidR="00405216" w:rsidRDefault="001461BD" w:rsidP="00F07476">
      <w:pPr>
        <w:pStyle w:val="ListParagraph"/>
        <w:widowControl w:val="0"/>
        <w:numPr>
          <w:ilvl w:val="0"/>
          <w:numId w:val="10"/>
        </w:numPr>
        <w:autoSpaceDE w:val="0"/>
        <w:autoSpaceDN w:val="0"/>
        <w:adjustRightInd w:val="0"/>
        <w:spacing w:after="240"/>
        <w:rPr>
          <w:rFonts w:asciiTheme="majorHAnsi" w:hAnsiTheme="majorHAnsi" w:cs="Times New Roman"/>
        </w:rPr>
      </w:pPr>
      <w:r w:rsidRPr="00ED1E60">
        <w:rPr>
          <w:rFonts w:asciiTheme="majorHAnsi" w:hAnsiTheme="majorHAnsi" w:cs="Times New Roman"/>
        </w:rPr>
        <w:t>“Utility Urges Port Facility for Liquefied Gas,” 7/23/76 </w:t>
      </w:r>
    </w:p>
    <w:p w14:paraId="06F73B25" w14:textId="77777777" w:rsidR="00405216" w:rsidRDefault="001461BD" w:rsidP="00F07476">
      <w:pPr>
        <w:pStyle w:val="ListParagraph"/>
        <w:widowControl w:val="0"/>
        <w:numPr>
          <w:ilvl w:val="0"/>
          <w:numId w:val="10"/>
        </w:numPr>
        <w:autoSpaceDE w:val="0"/>
        <w:autoSpaceDN w:val="0"/>
        <w:adjustRightInd w:val="0"/>
        <w:spacing w:after="240"/>
        <w:rPr>
          <w:rFonts w:asciiTheme="majorHAnsi" w:hAnsiTheme="majorHAnsi" w:cs="Times New Roman"/>
        </w:rPr>
      </w:pPr>
      <w:r w:rsidRPr="00ED1E60">
        <w:rPr>
          <w:rFonts w:asciiTheme="majorHAnsi" w:hAnsiTheme="majorHAnsi" w:cs="Times New Roman"/>
        </w:rPr>
        <w:t>“Council Orders Study of Dangers of Harbor Cargoes; Tanker Blast Prompts Reassessment of Hazards,” 12/24/76 </w:t>
      </w:r>
    </w:p>
    <w:p w14:paraId="27CB17E7" w14:textId="77777777" w:rsidR="00405216" w:rsidRDefault="001461BD" w:rsidP="00F07476">
      <w:pPr>
        <w:pStyle w:val="ListParagraph"/>
        <w:widowControl w:val="0"/>
        <w:numPr>
          <w:ilvl w:val="0"/>
          <w:numId w:val="10"/>
        </w:numPr>
        <w:autoSpaceDE w:val="0"/>
        <w:autoSpaceDN w:val="0"/>
        <w:adjustRightInd w:val="0"/>
        <w:spacing w:after="240"/>
        <w:rPr>
          <w:rFonts w:asciiTheme="majorHAnsi" w:hAnsiTheme="majorHAnsi" w:cs="Times New Roman"/>
        </w:rPr>
      </w:pPr>
      <w:r w:rsidRPr="00ED1E60">
        <w:rPr>
          <w:rFonts w:asciiTheme="majorHAnsi" w:hAnsiTheme="majorHAnsi" w:cs="Times New Roman"/>
        </w:rPr>
        <w:t>“Liquid Natural Gas Questions Left Open, State Says,” 1/25/75 </w:t>
      </w:r>
    </w:p>
    <w:p w14:paraId="23AD57E1" w14:textId="3560B1DD" w:rsidR="008D646B" w:rsidRPr="00ED1E60" w:rsidRDefault="001461BD" w:rsidP="00F07476">
      <w:pPr>
        <w:pStyle w:val="ListParagraph"/>
        <w:widowControl w:val="0"/>
        <w:numPr>
          <w:ilvl w:val="0"/>
          <w:numId w:val="10"/>
        </w:numPr>
        <w:autoSpaceDE w:val="0"/>
        <w:autoSpaceDN w:val="0"/>
        <w:adjustRightInd w:val="0"/>
        <w:spacing w:after="240"/>
        <w:rPr>
          <w:rFonts w:asciiTheme="majorHAnsi" w:hAnsiTheme="majorHAnsi" w:cs="Times New Roman"/>
        </w:rPr>
      </w:pPr>
      <w:r w:rsidRPr="00ED1E60">
        <w:rPr>
          <w:rFonts w:asciiTheme="majorHAnsi" w:hAnsiTheme="majorHAnsi" w:cs="Times New Roman"/>
        </w:rPr>
        <w:t>“Gas Terminal Curbs Sought; Bill Would Also Ban LNG Facility at L.A. Harbor,” 4/14/75</w:t>
      </w:r>
    </w:p>
    <w:p w14:paraId="08518FE4" w14:textId="0AD056E1" w:rsidR="00E45F42" w:rsidRPr="003E5D86" w:rsidRDefault="001461BD" w:rsidP="00F563C7">
      <w:pPr>
        <w:widowControl w:val="0"/>
        <w:autoSpaceDE w:val="0"/>
        <w:autoSpaceDN w:val="0"/>
        <w:adjustRightInd w:val="0"/>
        <w:spacing w:after="240"/>
        <w:contextualSpacing/>
        <w:rPr>
          <w:rFonts w:asciiTheme="majorHAnsi" w:hAnsiTheme="majorHAnsi" w:cs="Times New Roman"/>
          <w:i/>
        </w:rPr>
      </w:pPr>
      <w:r w:rsidRPr="008D646B">
        <w:rPr>
          <w:rFonts w:asciiTheme="majorHAnsi" w:hAnsiTheme="majorHAnsi" w:cs="Times New Roman"/>
          <w:i/>
        </w:rPr>
        <w:t>Air Pollution</w:t>
      </w:r>
    </w:p>
    <w:p w14:paraId="599446EC" w14:textId="77777777" w:rsidR="00405216" w:rsidRPr="00405216" w:rsidRDefault="001461BD" w:rsidP="00ED1E60">
      <w:pPr>
        <w:pStyle w:val="ListParagraph"/>
        <w:widowControl w:val="0"/>
        <w:numPr>
          <w:ilvl w:val="0"/>
          <w:numId w:val="11"/>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“Stiff Smog Rules for Area Industry OKd; Standard Imposed by State Would Limit New Stationary Air Pollution Sources,” 10/9/76 </w:t>
      </w:r>
    </w:p>
    <w:p w14:paraId="2BC16060" w14:textId="77777777" w:rsidR="00405216" w:rsidRPr="00405216" w:rsidRDefault="001461BD" w:rsidP="00ED1E60">
      <w:pPr>
        <w:pStyle w:val="ListParagraph"/>
        <w:widowControl w:val="0"/>
        <w:numPr>
          <w:ilvl w:val="0"/>
          <w:numId w:val="11"/>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“New, Tight Controls Expected,” 1/19/75 </w:t>
      </w:r>
    </w:p>
    <w:p w14:paraId="4A32773C" w14:textId="349B1A18" w:rsidR="001461BD" w:rsidRPr="00ED1E60" w:rsidRDefault="001461BD" w:rsidP="00ED1E60">
      <w:pPr>
        <w:pStyle w:val="ListParagraph"/>
        <w:widowControl w:val="0"/>
        <w:numPr>
          <w:ilvl w:val="0"/>
          <w:numId w:val="11"/>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“Air Quality in Basin Deteriorated in ’74,” 2/3/75</w:t>
      </w:r>
    </w:p>
    <w:p w14:paraId="3D44CEAE" w14:textId="77777777" w:rsidR="00405216" w:rsidRPr="00405216" w:rsidRDefault="001461BD" w:rsidP="00ED1E60">
      <w:pPr>
        <w:pStyle w:val="ListParagraph"/>
        <w:widowControl w:val="0"/>
        <w:numPr>
          <w:ilvl w:val="0"/>
          <w:numId w:val="11"/>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“Extensive L.A. Smog Inland Found,” 2/9/75 </w:t>
      </w:r>
    </w:p>
    <w:p w14:paraId="2FD2AC38" w14:textId="77777777" w:rsidR="00D932AB" w:rsidRPr="00D932AB" w:rsidRDefault="001461BD" w:rsidP="00ED1E60">
      <w:pPr>
        <w:pStyle w:val="ListParagraph"/>
        <w:widowControl w:val="0"/>
        <w:numPr>
          <w:ilvl w:val="0"/>
          <w:numId w:val="11"/>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“Bradley Opposes Clean Air Act,” 9/26/74 </w:t>
      </w:r>
    </w:p>
    <w:p w14:paraId="5709CC14" w14:textId="4025A068" w:rsidR="00405216" w:rsidRPr="00405216" w:rsidRDefault="001461BD" w:rsidP="00ED1E60">
      <w:pPr>
        <w:pStyle w:val="ListParagraph"/>
        <w:widowControl w:val="0"/>
        <w:numPr>
          <w:ilvl w:val="0"/>
          <w:numId w:val="11"/>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 xml:space="preserve">“Polluted Air Moves Far, Wind Patterns Variable, Study Finds,” 8/28/74 </w:t>
      </w:r>
    </w:p>
    <w:p w14:paraId="0D152765" w14:textId="2DE6EF30" w:rsidR="001461BD" w:rsidRPr="00ED1E60" w:rsidRDefault="001461BD" w:rsidP="00ED1E60">
      <w:pPr>
        <w:pStyle w:val="ListParagraph"/>
        <w:widowControl w:val="0"/>
        <w:numPr>
          <w:ilvl w:val="0"/>
          <w:numId w:val="11"/>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“Surrounding Counties Told to Raise Smog Measuring Levels,” 8/16/74</w:t>
      </w:r>
    </w:p>
    <w:p w14:paraId="0F72C8B3" w14:textId="77777777" w:rsidR="00405216" w:rsidRPr="00405216" w:rsidRDefault="001461BD" w:rsidP="00ED1E60">
      <w:pPr>
        <w:pStyle w:val="ListParagraph"/>
        <w:widowControl w:val="0"/>
        <w:numPr>
          <w:ilvl w:val="0"/>
          <w:numId w:val="11"/>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 xml:space="preserve">“L.A. and State in Conflict Over Reading of Smog Instruments; Different Methods Used and This Could Mean That Air Pollution in Basin Is Worse Than Previously Indicated,” 6/27/74 </w:t>
      </w:r>
    </w:p>
    <w:p w14:paraId="6FE15D1B" w14:textId="77777777" w:rsidR="00405216" w:rsidRPr="00405216" w:rsidRDefault="001461BD" w:rsidP="00ED1E60">
      <w:pPr>
        <w:pStyle w:val="ListParagraph"/>
        <w:widowControl w:val="0"/>
        <w:numPr>
          <w:ilvl w:val="0"/>
          <w:numId w:val="11"/>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“ARB Parts With U.S. on Smog Energy Rules,” 5/6/74 </w:t>
      </w:r>
    </w:p>
    <w:p w14:paraId="2011B91A" w14:textId="33BDD097" w:rsidR="001461BD" w:rsidRPr="00ED1E60" w:rsidRDefault="001461BD" w:rsidP="00ED1E60">
      <w:pPr>
        <w:pStyle w:val="ListParagraph"/>
        <w:widowControl w:val="0"/>
        <w:numPr>
          <w:ilvl w:val="0"/>
          <w:numId w:val="11"/>
        </w:numPr>
        <w:autoSpaceDE w:val="0"/>
        <w:autoSpaceDN w:val="0"/>
        <w:adjustRightInd w:val="0"/>
        <w:spacing w:after="240" w:line="276" w:lineRule="auto"/>
        <w:rPr>
          <w:rFonts w:asciiTheme="majorHAnsi" w:hAnsiTheme="majorHAnsi" w:cs="Times"/>
        </w:rPr>
      </w:pPr>
      <w:r w:rsidRPr="00ED1E60">
        <w:rPr>
          <w:rFonts w:asciiTheme="majorHAnsi" w:hAnsiTheme="majorHAnsi" w:cs="Times New Roman"/>
        </w:rPr>
        <w:t>“High Sulfur Fuel Could Be Health Hazard,” 1/6/74</w:t>
      </w:r>
    </w:p>
    <w:p w14:paraId="13F80D65" w14:textId="77777777" w:rsidR="00405216" w:rsidRDefault="001461BD" w:rsidP="00F563C7">
      <w:pPr>
        <w:pStyle w:val="ListParagraph"/>
        <w:widowControl w:val="0"/>
        <w:numPr>
          <w:ilvl w:val="0"/>
          <w:numId w:val="11"/>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“Emergency Smog Plan Adopted by State Board,” 11/14/73 </w:t>
      </w:r>
    </w:p>
    <w:p w14:paraId="1A2F40B3" w14:textId="77777777" w:rsidR="00405216" w:rsidRDefault="001461BD" w:rsidP="00F563C7">
      <w:pPr>
        <w:pStyle w:val="ListParagraph"/>
        <w:widowControl w:val="0"/>
        <w:numPr>
          <w:ilvl w:val="0"/>
          <w:numId w:val="11"/>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“Stirring Controversy With Land Use Controls; Program Opposed by Some Businesses, Officials Divided,” 10/30/73 </w:t>
      </w:r>
    </w:p>
    <w:p w14:paraId="0800F14E" w14:textId="77777777" w:rsidR="00405216" w:rsidRDefault="001461BD" w:rsidP="00F563C7">
      <w:pPr>
        <w:pStyle w:val="ListParagraph"/>
        <w:widowControl w:val="0"/>
        <w:numPr>
          <w:ilvl w:val="0"/>
          <w:numId w:val="11"/>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“EPA Attempts for First Time to Regulate Local Land Use,” 10/27/73 </w:t>
      </w:r>
    </w:p>
    <w:p w14:paraId="5D21B930" w14:textId="77777777" w:rsidR="00405216" w:rsidRDefault="001461BD" w:rsidP="00F563C7">
      <w:pPr>
        <w:pStyle w:val="ListParagraph"/>
        <w:widowControl w:val="0"/>
        <w:numPr>
          <w:ilvl w:val="0"/>
          <w:numId w:val="11"/>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“New Smog Plan Called Turning Point,” 10/16/73 </w:t>
      </w:r>
    </w:p>
    <w:p w14:paraId="7901FF17" w14:textId="77777777" w:rsidR="00405216" w:rsidRDefault="001461BD" w:rsidP="00F563C7">
      <w:pPr>
        <w:pStyle w:val="ListParagraph"/>
        <w:widowControl w:val="0"/>
        <w:numPr>
          <w:ilvl w:val="0"/>
          <w:numId w:val="11"/>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“Later Clean Air Deadlines Urged by Ruckelshaus,” 9/19/73 </w:t>
      </w:r>
    </w:p>
    <w:p w14:paraId="1A720803" w14:textId="77777777" w:rsidR="00405216" w:rsidRDefault="001461BD" w:rsidP="00F563C7">
      <w:pPr>
        <w:pStyle w:val="ListParagraph"/>
        <w:widowControl w:val="0"/>
        <w:numPr>
          <w:ilvl w:val="0"/>
          <w:numId w:val="11"/>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“Bill Creating Single Smog District OK’d; Both Houses Adopt Plan for South Coast Air Basin,” 9/15/73 </w:t>
      </w:r>
    </w:p>
    <w:p w14:paraId="52BD8BA4" w14:textId="77777777" w:rsidR="00405216" w:rsidRDefault="001461BD" w:rsidP="00F563C7">
      <w:pPr>
        <w:pStyle w:val="ListParagraph"/>
        <w:widowControl w:val="0"/>
        <w:numPr>
          <w:ilvl w:val="0"/>
          <w:numId w:val="11"/>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“Switch to Smaller Cars Is One Way to Save Oil, Scientists Say,” 9/14/73 </w:t>
      </w:r>
    </w:p>
    <w:p w14:paraId="247C5234" w14:textId="77777777" w:rsidR="00405216" w:rsidRDefault="001461BD" w:rsidP="00F563C7">
      <w:pPr>
        <w:pStyle w:val="ListParagraph"/>
        <w:widowControl w:val="0"/>
        <w:numPr>
          <w:ilvl w:val="0"/>
          <w:numId w:val="11"/>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 xml:space="preserve">“U.S. Control of Land Use Looms; Clean Air Act Paves Way for Limits on Growth,” 8/27/73 </w:t>
      </w:r>
    </w:p>
    <w:p w14:paraId="1D047AAB" w14:textId="77777777" w:rsidR="00405216" w:rsidRDefault="001461BD" w:rsidP="00F563C7">
      <w:pPr>
        <w:pStyle w:val="ListParagraph"/>
        <w:widowControl w:val="0"/>
        <w:numPr>
          <w:ilvl w:val="0"/>
          <w:numId w:val="11"/>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“Board Delays Action on Proposal to Link Land Use to Air Quality,” 7/18/73 </w:t>
      </w:r>
    </w:p>
    <w:p w14:paraId="49C8D8C6" w14:textId="77777777" w:rsidR="00405216" w:rsidRDefault="001461BD" w:rsidP="00F563C7">
      <w:pPr>
        <w:pStyle w:val="ListParagraph"/>
        <w:widowControl w:val="0"/>
        <w:numPr>
          <w:ilvl w:val="0"/>
          <w:numId w:val="11"/>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“Board Rejects Plan to Withhold L.A. Smog Aid,” 5/5/73 </w:t>
      </w:r>
    </w:p>
    <w:p w14:paraId="0D748266" w14:textId="3930FA19" w:rsidR="00ED1E60" w:rsidRPr="00ED1E60" w:rsidRDefault="001461BD" w:rsidP="00F563C7">
      <w:pPr>
        <w:pStyle w:val="ListParagraph"/>
        <w:widowControl w:val="0"/>
        <w:numPr>
          <w:ilvl w:val="0"/>
          <w:numId w:val="11"/>
        </w:numPr>
        <w:autoSpaceDE w:val="0"/>
        <w:autoSpaceDN w:val="0"/>
        <w:adjustRightInd w:val="0"/>
        <w:spacing w:after="240" w:line="276" w:lineRule="auto"/>
        <w:rPr>
          <w:rFonts w:asciiTheme="majorHAnsi" w:hAnsiTheme="majorHAnsi" w:cs="Times New Roman"/>
        </w:rPr>
      </w:pPr>
      <w:r w:rsidRPr="00ED1E60">
        <w:rPr>
          <w:rFonts w:asciiTheme="majorHAnsi" w:hAnsiTheme="majorHAnsi" w:cs="Times New Roman"/>
        </w:rPr>
        <w:t>“Smog Study Finds High Ozone Levels Indoors,” 4/18/73</w:t>
      </w:r>
    </w:p>
    <w:p w14:paraId="49BB3BB3" w14:textId="12B37D08" w:rsidR="00ED1E60" w:rsidRPr="00405216" w:rsidRDefault="001461BD" w:rsidP="00F563C7">
      <w:pPr>
        <w:widowControl w:val="0"/>
        <w:autoSpaceDE w:val="0"/>
        <w:autoSpaceDN w:val="0"/>
        <w:adjustRightInd w:val="0"/>
        <w:spacing w:after="240"/>
        <w:contextualSpacing/>
        <w:rPr>
          <w:rFonts w:asciiTheme="majorHAnsi" w:hAnsiTheme="majorHAnsi" w:cs="Times New Roman"/>
          <w:i/>
        </w:rPr>
      </w:pPr>
      <w:r w:rsidRPr="00405216">
        <w:rPr>
          <w:rFonts w:asciiTheme="majorHAnsi" w:hAnsiTheme="majorHAnsi" w:cs="Times New Roman"/>
          <w:i/>
        </w:rPr>
        <w:t>Water Pollution, Coastal Zone, Offshore Drilling, Wildlife</w:t>
      </w:r>
    </w:p>
    <w:p w14:paraId="26F76694" w14:textId="77777777"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“U.S. Delays Oil Lease Sale Off West Coast,” 7/19/77 </w:t>
      </w:r>
    </w:p>
    <w:p w14:paraId="7E27BE82" w14:textId="77777777"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“Porpoises Wising Up to Fishermen,” 5/23/77 </w:t>
      </w:r>
    </w:p>
    <w:p w14:paraId="7E879B3B" w14:textId="77777777" w:rsidR="00D932AB" w:rsidRPr="00D932AB"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“U.S. Says No to Switch in Flags by Tuna Fleet,” 2/26/77 </w:t>
      </w:r>
    </w:p>
    <w:p w14:paraId="6F69A1E9" w14:textId="335B2464"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 xml:space="preserve">“Proposed Study Casts Doubt on Tuna Boat Rules,” 11/29/76 </w:t>
      </w:r>
    </w:p>
    <w:p w14:paraId="2C576A94" w14:textId="77777777"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 xml:space="preserve">“Porpoise Law to Drive U.S. Tuna Fleet Away, U.S. Told,” 11/24/76 </w:t>
      </w:r>
    </w:p>
    <w:p w14:paraId="58C1D55A" w14:textId="30A0808A" w:rsidR="001461BD" w:rsidRPr="007431C7"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“Tests on Tuna Nets Cut Porpoise Deaths,” 11/18/76</w:t>
      </w:r>
    </w:p>
    <w:p w14:paraId="187000A2" w14:textId="77777777"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“Offshore Oil Drilling Sites Ranked According to Risk,” 3/10/75 </w:t>
      </w:r>
    </w:p>
    <w:p w14:paraId="710D8DD2" w14:textId="77777777"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 xml:space="preserve">“Risks Ahead for L.A. When West Has Oil Surplus,” 6/8/75 (w/Robert A. Rosenblatt) </w:t>
      </w:r>
    </w:p>
    <w:p w14:paraId="54801B18" w14:textId="300695B2"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“Officials’ Stand on Leases ‘Suspect,’ Oil Leaders Say,” 5/8/75 </w:t>
      </w:r>
    </w:p>
    <w:p w14:paraId="07A9906E" w14:textId="77777777"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“U.S. Hearings on Offshore Drilling Called ‘Travesty,’” 5/7/75 </w:t>
      </w:r>
    </w:p>
    <w:p w14:paraId="6C3AE7D5" w14:textId="77777777"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“Offshore Leases Delayed; Andrus Vows to Work Closely With States,” 3/10/75</w:t>
      </w:r>
    </w:p>
    <w:p w14:paraId="7357D85C" w14:textId="77777777"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 xml:space="preserve"> “Water Cleanup Faces ‘Impossible’ Deadline With Funds Unavailable.” 6/26/74</w:t>
      </w:r>
    </w:p>
    <w:p w14:paraId="008B046D" w14:textId="77777777"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 xml:space="preserve"> “Asbestos in California Water: How Much, How Dangerous?” 6/23/74 </w:t>
      </w:r>
    </w:p>
    <w:p w14:paraId="4CB34E9B" w14:textId="77777777"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“60 Years of Pollution Threatens Desert’s Mojave River,” 6/9/74 </w:t>
      </w:r>
    </w:p>
    <w:p w14:paraId="1C08968D" w14:textId="77777777"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“Probe of Land Sale That Led to Occidental Oil Drilling Asked,” 5/2/73 </w:t>
      </w:r>
    </w:p>
    <w:p w14:paraId="405CA394" w14:textId="77777777" w:rsidR="00405216" w:rsidRPr="0040521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“Ocean Sewage – Little Cause for Concern Seen by Disposal Agencies,” 4/16/73</w:t>
      </w:r>
    </w:p>
    <w:p w14:paraId="6FAB309A" w14:textId="3CFC3504" w:rsidR="00ED1E60" w:rsidRPr="003E5D86" w:rsidRDefault="001461BD" w:rsidP="00F07476">
      <w:pPr>
        <w:pStyle w:val="ListParagraph"/>
        <w:widowControl w:val="0"/>
        <w:numPr>
          <w:ilvl w:val="0"/>
          <w:numId w:val="12"/>
        </w:numPr>
        <w:autoSpaceDE w:val="0"/>
        <w:autoSpaceDN w:val="0"/>
        <w:adjustRightInd w:val="0"/>
        <w:spacing w:after="240"/>
        <w:rPr>
          <w:rFonts w:asciiTheme="majorHAnsi" w:hAnsiTheme="majorHAnsi" w:cs="Times"/>
        </w:rPr>
      </w:pPr>
      <w:r w:rsidRPr="007431C7">
        <w:rPr>
          <w:rFonts w:asciiTheme="majorHAnsi" w:hAnsiTheme="majorHAnsi" w:cs="Times New Roman"/>
        </w:rPr>
        <w:t xml:space="preserve"> “Ocean Pollution: What’s Nature Telling Us?” 6/26/70</w:t>
      </w:r>
    </w:p>
    <w:p w14:paraId="150130C0" w14:textId="77777777" w:rsidR="001461BD" w:rsidRPr="00405216" w:rsidRDefault="001461BD" w:rsidP="00F563C7">
      <w:pPr>
        <w:widowControl w:val="0"/>
        <w:autoSpaceDE w:val="0"/>
        <w:autoSpaceDN w:val="0"/>
        <w:adjustRightInd w:val="0"/>
        <w:spacing w:after="240"/>
        <w:contextualSpacing/>
        <w:rPr>
          <w:rFonts w:asciiTheme="majorHAnsi" w:hAnsiTheme="majorHAnsi" w:cs="Times"/>
          <w:i/>
        </w:rPr>
      </w:pPr>
      <w:r w:rsidRPr="00405216">
        <w:rPr>
          <w:rFonts w:asciiTheme="majorHAnsi" w:hAnsiTheme="majorHAnsi" w:cs="Times New Roman"/>
          <w:i/>
        </w:rPr>
        <w:t>Nuclear Power</w:t>
      </w:r>
    </w:p>
    <w:p w14:paraId="14D25898" w14:textId="77777777" w:rsidR="00D932AB" w:rsidRPr="00D932AB" w:rsidRDefault="001461BD"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“A Bomb Still Haunts</w:t>
      </w:r>
      <w:r w:rsidR="00D932AB">
        <w:rPr>
          <w:rFonts w:asciiTheme="majorHAnsi" w:hAnsiTheme="majorHAnsi" w:cs="Times New Roman"/>
        </w:rPr>
        <w:t xml:space="preserve"> Atoll a Generation After Tests;</w:t>
      </w:r>
      <w:r w:rsidRPr="007431C7">
        <w:rPr>
          <w:rFonts w:asciiTheme="majorHAnsi" w:hAnsiTheme="majorHAnsi" w:cs="Times New Roman"/>
        </w:rPr>
        <w:t xml:space="preserve"> People of Bikini Absorbing Radiation, Medical Exams Show,” 7/4/77 </w:t>
      </w:r>
    </w:p>
    <w:p w14:paraId="098D6E16" w14:textId="77777777" w:rsidR="00D932AB" w:rsidRPr="00D932AB" w:rsidRDefault="001461BD"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“Nuclear Power: How Safe Is Safe?” 4/29/78 </w:t>
      </w:r>
    </w:p>
    <w:p w14:paraId="69B7F643" w14:textId="3ECF57ED" w:rsidR="001461BD" w:rsidRPr="007431C7" w:rsidRDefault="001461BD"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“Radiation Cleanu</w:t>
      </w:r>
      <w:r w:rsidR="00D932AB">
        <w:rPr>
          <w:rFonts w:asciiTheme="majorHAnsi" w:hAnsiTheme="majorHAnsi" w:cs="Times New Roman"/>
        </w:rPr>
        <w:t>p on Pacific Atolls; Troops Work</w:t>
      </w:r>
      <w:r w:rsidRPr="007431C7">
        <w:rPr>
          <w:rFonts w:asciiTheme="majorHAnsi" w:hAnsiTheme="majorHAnsi" w:cs="Times New Roman"/>
        </w:rPr>
        <w:t xml:space="preserve"> to Erase Damage of 43 Nuclear Tests,” 5/2077</w:t>
      </w:r>
    </w:p>
    <w:p w14:paraId="516F513D" w14:textId="3610AA99" w:rsidR="001461BD" w:rsidRPr="007431C7" w:rsidRDefault="008D646B"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“U.S. Forced to Restudy R</w:t>
      </w:r>
      <w:r w:rsidR="001461BD" w:rsidRPr="007431C7">
        <w:rPr>
          <w:rFonts w:asciiTheme="majorHAnsi" w:hAnsiTheme="majorHAnsi" w:cs="Times New Roman"/>
        </w:rPr>
        <w:t>adiation Peril; Islanders Stricken 23 Years After H-Test,” 5/11/77</w:t>
      </w:r>
    </w:p>
    <w:p w14:paraId="336CE9CD" w14:textId="77777777" w:rsidR="00D932AB" w:rsidRPr="00D932AB" w:rsidRDefault="001461BD"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“Nuclear Experts Left in Limbo; 3 Men Who Quit to Fight for Prop 15 Face Uncertain Future,” 6/14/76 </w:t>
      </w:r>
    </w:p>
    <w:p w14:paraId="11ADA367" w14:textId="77777777" w:rsidR="00D932AB" w:rsidRPr="00D932AB" w:rsidRDefault="001461BD"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“Prop 15 – The Why and How of Its 2-1 Defeat,” 6/10/76 (w/Robert A. Jones) </w:t>
      </w:r>
    </w:p>
    <w:p w14:paraId="23E26F42" w14:textId="4D624F67" w:rsidR="001461BD" w:rsidRPr="007431C7" w:rsidRDefault="001461BD"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“U.S. Probes Price Fixing in Booming Uranium Industry,” 6/4/76</w:t>
      </w:r>
    </w:p>
    <w:p w14:paraId="4F8D09F8" w14:textId="77777777" w:rsidR="00D932AB" w:rsidRPr="00D932AB" w:rsidRDefault="001461BD"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“Data in Conflict Over Nuclear Power Costs, Benefits,” 4/4/76 </w:t>
      </w:r>
    </w:p>
    <w:p w14:paraId="355708B0" w14:textId="3D8DD9C0" w:rsidR="00D932AB" w:rsidRPr="00D932AB" w:rsidRDefault="001461BD"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“Thr</w:t>
      </w:r>
      <w:r w:rsidR="00D932AB">
        <w:rPr>
          <w:rFonts w:asciiTheme="majorHAnsi" w:hAnsiTheme="majorHAnsi" w:cs="Times New Roman"/>
        </w:rPr>
        <w:t>ee Nuclear Engineers at GE Quit</w:t>
      </w:r>
      <w:r w:rsidRPr="007431C7">
        <w:rPr>
          <w:rFonts w:asciiTheme="majorHAnsi" w:hAnsiTheme="majorHAnsi" w:cs="Times New Roman"/>
        </w:rPr>
        <w:t>; Cite Dangers,” 2/3/76 </w:t>
      </w:r>
    </w:p>
    <w:p w14:paraId="6226C31B" w14:textId="77777777" w:rsidR="00D932AB" w:rsidRPr="00D932AB" w:rsidRDefault="001461BD"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“Reactor Safety Research Lags, Teller Claims; Accuses Manufacturers and AEC of Indifference,” 5/16/73 </w:t>
      </w:r>
    </w:p>
    <w:p w14:paraId="05E75EF0" w14:textId="77777777" w:rsidR="00D932AB" w:rsidRPr="00D932AB" w:rsidRDefault="001461BD"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“Atom Safety Left to Builders, Edison Says; Engineers Admit There Was No Attempt to Verify Accuracy of Manufacturer’s Data,” 5/4/73 </w:t>
      </w:r>
    </w:p>
    <w:p w14:paraId="4BCE0808" w14:textId="77777777" w:rsidR="00D932AB" w:rsidRPr="00D932AB" w:rsidRDefault="001461BD"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Coastal Nuclear Plan’s Safety Systems Rapped; Physicist Warns of Possible Catastrophic Accident,” 5/3/73 </w:t>
      </w:r>
    </w:p>
    <w:p w14:paraId="1D001D56" w14:textId="77777777" w:rsidR="00D932AB" w:rsidRPr="00D932AB" w:rsidRDefault="001461BD"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“Scientist Warns Legislature on Perils of Atom Power Plants; Concerns Minimized by Industry,” 2/17/73 </w:t>
      </w:r>
    </w:p>
    <w:p w14:paraId="40D2F16C" w14:textId="287240D7" w:rsidR="001461BD" w:rsidRPr="007431C7" w:rsidRDefault="001461BD" w:rsidP="00F07476">
      <w:pPr>
        <w:pStyle w:val="ListParagraph"/>
        <w:widowControl w:val="0"/>
        <w:numPr>
          <w:ilvl w:val="0"/>
          <w:numId w:val="13"/>
        </w:numPr>
        <w:autoSpaceDE w:val="0"/>
        <w:autoSpaceDN w:val="0"/>
        <w:adjustRightInd w:val="0"/>
        <w:spacing w:after="240"/>
        <w:rPr>
          <w:rFonts w:asciiTheme="majorHAnsi" w:hAnsiTheme="majorHAnsi" w:cs="Times"/>
        </w:rPr>
      </w:pPr>
      <w:r w:rsidRPr="007431C7">
        <w:rPr>
          <w:rFonts w:asciiTheme="majorHAnsi" w:hAnsiTheme="majorHAnsi" w:cs="Times New Roman"/>
        </w:rPr>
        <w:t>“Power Firms Stress A-Plants’ Importance,” 2/16/73</w:t>
      </w:r>
    </w:p>
    <w:p w14:paraId="733D487A" w14:textId="1B7993D8" w:rsidR="007431C7" w:rsidRPr="00405216" w:rsidRDefault="001461BD" w:rsidP="00F563C7">
      <w:pPr>
        <w:widowControl w:val="0"/>
        <w:autoSpaceDE w:val="0"/>
        <w:autoSpaceDN w:val="0"/>
        <w:adjustRightInd w:val="0"/>
        <w:spacing w:after="240"/>
        <w:contextualSpacing/>
        <w:rPr>
          <w:rFonts w:asciiTheme="majorHAnsi" w:hAnsiTheme="majorHAnsi" w:cs="Times New Roman"/>
          <w:i/>
        </w:rPr>
      </w:pPr>
      <w:r w:rsidRPr="00405216">
        <w:rPr>
          <w:rFonts w:asciiTheme="majorHAnsi" w:hAnsiTheme="majorHAnsi" w:cs="Times New Roman"/>
          <w:i/>
        </w:rPr>
        <w:t>Labor</w:t>
      </w:r>
    </w:p>
    <w:p w14:paraId="22297593" w14:textId="77777777" w:rsidR="003E5D86" w:rsidRPr="003E5D86" w:rsidRDefault="001461BD" w:rsidP="00F07476">
      <w:pPr>
        <w:pStyle w:val="ListParagraph"/>
        <w:widowControl w:val="0"/>
        <w:numPr>
          <w:ilvl w:val="0"/>
          <w:numId w:val="14"/>
        </w:numPr>
        <w:autoSpaceDE w:val="0"/>
        <w:autoSpaceDN w:val="0"/>
        <w:adjustRightInd w:val="0"/>
        <w:spacing w:after="240"/>
        <w:rPr>
          <w:rFonts w:asciiTheme="majorHAnsi" w:hAnsiTheme="majorHAnsi" w:cs="Times"/>
        </w:rPr>
      </w:pPr>
      <w:r w:rsidRPr="007431C7">
        <w:rPr>
          <w:rFonts w:asciiTheme="majorHAnsi" w:hAnsiTheme="majorHAnsi" w:cs="Times New Roman"/>
        </w:rPr>
        <w:t>“State Will Move on Minimum Wave Hike,” 12/25/77 </w:t>
      </w:r>
    </w:p>
    <w:p w14:paraId="5ADC8FCD" w14:textId="77777777" w:rsidR="003E5D86" w:rsidRPr="003E5D86" w:rsidRDefault="001461BD" w:rsidP="00F07476">
      <w:pPr>
        <w:pStyle w:val="ListParagraph"/>
        <w:widowControl w:val="0"/>
        <w:numPr>
          <w:ilvl w:val="0"/>
          <w:numId w:val="14"/>
        </w:numPr>
        <w:autoSpaceDE w:val="0"/>
        <w:autoSpaceDN w:val="0"/>
        <w:adjustRightInd w:val="0"/>
        <w:spacing w:after="240"/>
        <w:rPr>
          <w:rFonts w:asciiTheme="majorHAnsi" w:hAnsiTheme="majorHAnsi" w:cs="Times"/>
        </w:rPr>
      </w:pPr>
      <w:r w:rsidRPr="007431C7">
        <w:rPr>
          <w:rFonts w:asciiTheme="majorHAnsi" w:hAnsiTheme="majorHAnsi" w:cs="Times New Roman"/>
        </w:rPr>
        <w:t>“AFL-CIO Ends Convention With Eye on Winning,” 12/14/77</w:t>
      </w:r>
    </w:p>
    <w:p w14:paraId="50D38EAA" w14:textId="77777777" w:rsidR="003E5D86" w:rsidRPr="003E5D86" w:rsidRDefault="001461BD" w:rsidP="00F07476">
      <w:pPr>
        <w:pStyle w:val="ListParagraph"/>
        <w:widowControl w:val="0"/>
        <w:numPr>
          <w:ilvl w:val="0"/>
          <w:numId w:val="14"/>
        </w:numPr>
        <w:autoSpaceDE w:val="0"/>
        <w:autoSpaceDN w:val="0"/>
        <w:adjustRightInd w:val="0"/>
        <w:spacing w:after="240"/>
        <w:rPr>
          <w:rFonts w:asciiTheme="majorHAnsi" w:hAnsiTheme="majorHAnsi" w:cs="Times"/>
        </w:rPr>
      </w:pPr>
      <w:r w:rsidRPr="007431C7">
        <w:rPr>
          <w:rFonts w:asciiTheme="majorHAnsi" w:hAnsiTheme="majorHAnsi" w:cs="Times New Roman"/>
        </w:rPr>
        <w:t> “U.S. Protecting Soviet Economy, Unionists Told,” 12/13/77</w:t>
      </w:r>
    </w:p>
    <w:p w14:paraId="3F38B0EE" w14:textId="77777777" w:rsidR="003E5D86" w:rsidRPr="003E5D86" w:rsidRDefault="001461BD" w:rsidP="00F07476">
      <w:pPr>
        <w:pStyle w:val="ListParagraph"/>
        <w:widowControl w:val="0"/>
        <w:numPr>
          <w:ilvl w:val="0"/>
          <w:numId w:val="14"/>
        </w:numPr>
        <w:autoSpaceDE w:val="0"/>
        <w:autoSpaceDN w:val="0"/>
        <w:adjustRightInd w:val="0"/>
        <w:spacing w:after="240"/>
        <w:rPr>
          <w:rFonts w:asciiTheme="majorHAnsi" w:hAnsiTheme="majorHAnsi" w:cs="Times"/>
        </w:rPr>
      </w:pPr>
      <w:r w:rsidRPr="007431C7">
        <w:rPr>
          <w:rFonts w:asciiTheme="majorHAnsi" w:hAnsiTheme="majorHAnsi" w:cs="Times New Roman"/>
        </w:rPr>
        <w:t xml:space="preserve"> “Meany Calls for Creation of 4 Million New Jobs in Year,” 12/9/77 (w/Paul E. Steiger) </w:t>
      </w:r>
    </w:p>
    <w:p w14:paraId="79F99FB7" w14:textId="77777777" w:rsidR="003E5D86" w:rsidRPr="003E5D86" w:rsidRDefault="001461BD" w:rsidP="00F07476">
      <w:pPr>
        <w:pStyle w:val="ListParagraph"/>
        <w:widowControl w:val="0"/>
        <w:numPr>
          <w:ilvl w:val="0"/>
          <w:numId w:val="14"/>
        </w:numPr>
        <w:autoSpaceDE w:val="0"/>
        <w:autoSpaceDN w:val="0"/>
        <w:adjustRightInd w:val="0"/>
        <w:spacing w:after="240"/>
        <w:rPr>
          <w:rFonts w:asciiTheme="majorHAnsi" w:hAnsiTheme="majorHAnsi" w:cs="Times"/>
        </w:rPr>
      </w:pPr>
      <w:r w:rsidRPr="007431C7">
        <w:rPr>
          <w:rFonts w:asciiTheme="majorHAnsi" w:hAnsiTheme="majorHAnsi" w:cs="Times New Roman"/>
        </w:rPr>
        <w:t>“AFL-CIO – A Curious Uneasiness; Unions Open L.A. Convention Today With Hopes, Fears,” 12/8/77 (w/Paul E. Steiger) </w:t>
      </w:r>
    </w:p>
    <w:p w14:paraId="2722B6A3" w14:textId="77777777" w:rsidR="003E5D86" w:rsidRPr="003E5D86" w:rsidRDefault="001461BD" w:rsidP="00F07476">
      <w:pPr>
        <w:pStyle w:val="ListParagraph"/>
        <w:widowControl w:val="0"/>
        <w:numPr>
          <w:ilvl w:val="0"/>
          <w:numId w:val="14"/>
        </w:numPr>
        <w:autoSpaceDE w:val="0"/>
        <w:autoSpaceDN w:val="0"/>
        <w:adjustRightInd w:val="0"/>
        <w:spacing w:after="240"/>
        <w:rPr>
          <w:rFonts w:asciiTheme="majorHAnsi" w:hAnsiTheme="majorHAnsi" w:cs="Times"/>
        </w:rPr>
      </w:pPr>
      <w:r w:rsidRPr="007431C7">
        <w:rPr>
          <w:rFonts w:asciiTheme="majorHAnsi" w:hAnsiTheme="majorHAnsi" w:cs="Times New Roman"/>
        </w:rPr>
        <w:t>“Labor World Watching Coors; Brewery Strike Centers on Fight for Dominance,” 11/21/77</w:t>
      </w:r>
    </w:p>
    <w:p w14:paraId="211F45A9" w14:textId="77777777" w:rsidR="003E5D86" w:rsidRPr="003E5D86" w:rsidRDefault="001461BD" w:rsidP="00F07476">
      <w:pPr>
        <w:pStyle w:val="ListParagraph"/>
        <w:widowControl w:val="0"/>
        <w:numPr>
          <w:ilvl w:val="0"/>
          <w:numId w:val="14"/>
        </w:numPr>
        <w:autoSpaceDE w:val="0"/>
        <w:autoSpaceDN w:val="0"/>
        <w:adjustRightInd w:val="0"/>
        <w:spacing w:after="240"/>
        <w:rPr>
          <w:rFonts w:asciiTheme="majorHAnsi" w:hAnsiTheme="majorHAnsi" w:cs="Times"/>
        </w:rPr>
      </w:pPr>
      <w:r w:rsidRPr="007431C7">
        <w:rPr>
          <w:rFonts w:asciiTheme="majorHAnsi" w:hAnsiTheme="majorHAnsi" w:cs="Times New Roman"/>
        </w:rPr>
        <w:t> “Ballot Box Stolen in Farm Union Election; Challenged Votes Missing at ALRB Office in Oxnard,” 10/15/77</w:t>
      </w:r>
    </w:p>
    <w:p w14:paraId="33F562EB" w14:textId="77777777" w:rsidR="003E5D86" w:rsidRPr="003E5D86" w:rsidRDefault="001461BD" w:rsidP="00F07476">
      <w:pPr>
        <w:pStyle w:val="ListParagraph"/>
        <w:widowControl w:val="0"/>
        <w:numPr>
          <w:ilvl w:val="0"/>
          <w:numId w:val="14"/>
        </w:numPr>
        <w:autoSpaceDE w:val="0"/>
        <w:autoSpaceDN w:val="0"/>
        <w:adjustRightInd w:val="0"/>
        <w:spacing w:after="240"/>
        <w:rPr>
          <w:rFonts w:asciiTheme="majorHAnsi" w:hAnsiTheme="majorHAnsi" w:cs="Times"/>
        </w:rPr>
      </w:pPr>
      <w:r w:rsidRPr="007431C7">
        <w:rPr>
          <w:rFonts w:asciiTheme="majorHAnsi" w:hAnsiTheme="majorHAnsi" w:cs="Times New Roman"/>
        </w:rPr>
        <w:t> “Chavez Union Loses Grape Farm Election,” 9/28/77 </w:t>
      </w:r>
    </w:p>
    <w:p w14:paraId="3200BDAF" w14:textId="77777777" w:rsidR="003E5D86" w:rsidRPr="003E5D86" w:rsidRDefault="001461BD" w:rsidP="00F07476">
      <w:pPr>
        <w:pStyle w:val="ListParagraph"/>
        <w:widowControl w:val="0"/>
        <w:numPr>
          <w:ilvl w:val="0"/>
          <w:numId w:val="14"/>
        </w:numPr>
        <w:autoSpaceDE w:val="0"/>
        <w:autoSpaceDN w:val="0"/>
        <w:adjustRightInd w:val="0"/>
        <w:spacing w:after="240"/>
        <w:rPr>
          <w:rFonts w:asciiTheme="majorHAnsi" w:hAnsiTheme="majorHAnsi" w:cs="Times"/>
        </w:rPr>
      </w:pPr>
      <w:r w:rsidRPr="007431C7">
        <w:rPr>
          <w:rFonts w:asciiTheme="majorHAnsi" w:hAnsiTheme="majorHAnsi" w:cs="Times New Roman"/>
        </w:rPr>
        <w:t>“Teamster Leaders Oppose Brown Plan,” 9/13/77</w:t>
      </w:r>
    </w:p>
    <w:p w14:paraId="32A6BDC9" w14:textId="6179C34E" w:rsidR="001461BD" w:rsidRPr="007431C7" w:rsidRDefault="001461BD" w:rsidP="00F07476">
      <w:pPr>
        <w:pStyle w:val="ListParagraph"/>
        <w:widowControl w:val="0"/>
        <w:numPr>
          <w:ilvl w:val="0"/>
          <w:numId w:val="14"/>
        </w:numPr>
        <w:autoSpaceDE w:val="0"/>
        <w:autoSpaceDN w:val="0"/>
        <w:adjustRightInd w:val="0"/>
        <w:spacing w:after="240"/>
        <w:rPr>
          <w:rFonts w:asciiTheme="majorHAnsi" w:hAnsiTheme="majorHAnsi" w:cs="Times"/>
        </w:rPr>
      </w:pPr>
      <w:r w:rsidRPr="007431C7">
        <w:rPr>
          <w:rFonts w:asciiTheme="majorHAnsi" w:hAnsiTheme="majorHAnsi" w:cs="Times New Roman"/>
        </w:rPr>
        <w:t> “Brown Gives Strong Support to Job Measure,” 9/6/77 (w/Harry Bernstein)</w:t>
      </w:r>
    </w:p>
    <w:p w14:paraId="765CBC8C" w14:textId="255D7CB7" w:rsidR="007431C7" w:rsidRPr="00405216" w:rsidRDefault="00436FF1" w:rsidP="00F563C7">
      <w:pPr>
        <w:widowControl w:val="0"/>
        <w:autoSpaceDE w:val="0"/>
        <w:autoSpaceDN w:val="0"/>
        <w:adjustRightInd w:val="0"/>
        <w:spacing w:after="240"/>
        <w:contextualSpacing/>
        <w:rPr>
          <w:rFonts w:asciiTheme="majorHAnsi" w:hAnsiTheme="majorHAnsi" w:cs="Times"/>
          <w:i/>
        </w:rPr>
      </w:pPr>
      <w:r>
        <w:rPr>
          <w:rFonts w:asciiTheme="majorHAnsi" w:hAnsiTheme="majorHAnsi" w:cs="Times New Roman"/>
          <w:i/>
        </w:rPr>
        <w:t>Other Topics</w:t>
      </w:r>
    </w:p>
    <w:p w14:paraId="186935FB" w14:textId="77777777" w:rsidR="003E5D86" w:rsidRPr="003E5D86" w:rsidRDefault="001461BD" w:rsidP="00F07476">
      <w:pPr>
        <w:pStyle w:val="ListParagraph"/>
        <w:widowControl w:val="0"/>
        <w:numPr>
          <w:ilvl w:val="0"/>
          <w:numId w:val="15"/>
        </w:numPr>
        <w:autoSpaceDE w:val="0"/>
        <w:autoSpaceDN w:val="0"/>
        <w:adjustRightInd w:val="0"/>
        <w:spacing w:after="240"/>
        <w:rPr>
          <w:rFonts w:asciiTheme="majorHAnsi" w:hAnsiTheme="majorHAnsi" w:cs="Times"/>
        </w:rPr>
      </w:pPr>
      <w:r w:rsidRPr="007431C7">
        <w:rPr>
          <w:rFonts w:asciiTheme="majorHAnsi" w:hAnsiTheme="majorHAnsi" w:cs="Times New Roman"/>
        </w:rPr>
        <w:t>World Report Edition: “Life and Death in the Rain Forests; Species may be disappearing at a rate of more than one an hour,” 10/16/90 </w:t>
      </w:r>
    </w:p>
    <w:p w14:paraId="57C65E05" w14:textId="77777777" w:rsidR="003E5D86" w:rsidRPr="003E5D86" w:rsidRDefault="001461BD" w:rsidP="00F07476">
      <w:pPr>
        <w:pStyle w:val="ListParagraph"/>
        <w:widowControl w:val="0"/>
        <w:numPr>
          <w:ilvl w:val="0"/>
          <w:numId w:val="15"/>
        </w:numPr>
        <w:autoSpaceDE w:val="0"/>
        <w:autoSpaceDN w:val="0"/>
        <w:adjustRightInd w:val="0"/>
        <w:spacing w:after="240"/>
        <w:rPr>
          <w:rFonts w:asciiTheme="majorHAnsi" w:hAnsiTheme="majorHAnsi" w:cs="Times"/>
        </w:rPr>
      </w:pPr>
      <w:r w:rsidRPr="007431C7">
        <w:rPr>
          <w:rFonts w:asciiTheme="majorHAnsi" w:hAnsiTheme="majorHAnsi" w:cs="Times New Roman"/>
        </w:rPr>
        <w:t>“Palau Islands Thrust Into Superport Battles” 2/1/77 </w:t>
      </w:r>
    </w:p>
    <w:p w14:paraId="39CE6076" w14:textId="7011CC9E" w:rsidR="001461BD" w:rsidRPr="007431C7" w:rsidRDefault="001461BD" w:rsidP="00F07476">
      <w:pPr>
        <w:pStyle w:val="ListParagraph"/>
        <w:widowControl w:val="0"/>
        <w:numPr>
          <w:ilvl w:val="0"/>
          <w:numId w:val="15"/>
        </w:numPr>
        <w:autoSpaceDE w:val="0"/>
        <w:autoSpaceDN w:val="0"/>
        <w:adjustRightInd w:val="0"/>
        <w:spacing w:after="240"/>
        <w:rPr>
          <w:rFonts w:asciiTheme="majorHAnsi" w:hAnsiTheme="majorHAnsi" w:cs="Times"/>
        </w:rPr>
      </w:pPr>
      <w:r w:rsidRPr="007431C7">
        <w:rPr>
          <w:rFonts w:asciiTheme="majorHAnsi" w:hAnsiTheme="majorHAnsi" w:cs="Times New Roman"/>
        </w:rPr>
        <w:t>“Performing Arts in Orange County: An Analysis,” 4/15/73</w:t>
      </w:r>
    </w:p>
    <w:p w14:paraId="75E3AB54" w14:textId="77777777" w:rsidR="003E5D86" w:rsidRDefault="001461BD" w:rsidP="00F07476">
      <w:pPr>
        <w:pStyle w:val="ListParagraph"/>
        <w:widowControl w:val="0"/>
        <w:numPr>
          <w:ilvl w:val="0"/>
          <w:numId w:val="15"/>
        </w:numPr>
        <w:autoSpaceDE w:val="0"/>
        <w:autoSpaceDN w:val="0"/>
        <w:adjustRightInd w:val="0"/>
        <w:spacing w:after="240"/>
        <w:rPr>
          <w:rFonts w:asciiTheme="majorHAnsi" w:hAnsiTheme="majorHAnsi" w:cs="Times New Roman"/>
        </w:rPr>
      </w:pPr>
      <w:r w:rsidRPr="007431C7">
        <w:rPr>
          <w:rFonts w:asciiTheme="majorHAnsi" w:hAnsiTheme="majorHAnsi" w:cs="Times New Roman"/>
        </w:rPr>
        <w:t>“Reforms in the Wind for Critic-Buffeted Grand Jury System,” 1/28/73 </w:t>
      </w:r>
    </w:p>
    <w:p w14:paraId="764E4CE7" w14:textId="77777777" w:rsidR="003E5D86" w:rsidRDefault="001461BD" w:rsidP="00F07476">
      <w:pPr>
        <w:pStyle w:val="ListParagraph"/>
        <w:widowControl w:val="0"/>
        <w:numPr>
          <w:ilvl w:val="0"/>
          <w:numId w:val="15"/>
        </w:numPr>
        <w:autoSpaceDE w:val="0"/>
        <w:autoSpaceDN w:val="0"/>
        <w:adjustRightInd w:val="0"/>
        <w:spacing w:after="240"/>
        <w:rPr>
          <w:rFonts w:asciiTheme="majorHAnsi" w:hAnsiTheme="majorHAnsi" w:cs="Times New Roman"/>
        </w:rPr>
      </w:pPr>
      <w:r w:rsidRPr="007431C7">
        <w:rPr>
          <w:rFonts w:asciiTheme="majorHAnsi" w:hAnsiTheme="majorHAnsi" w:cs="Times New Roman"/>
        </w:rPr>
        <w:t>“Crack in Reservoir Wall May Force 8-Month Shutdown,” 1/19/73 </w:t>
      </w:r>
    </w:p>
    <w:p w14:paraId="7167B497" w14:textId="77777777" w:rsidR="003E5D86" w:rsidRDefault="001461BD" w:rsidP="00F07476">
      <w:pPr>
        <w:pStyle w:val="ListParagraph"/>
        <w:widowControl w:val="0"/>
        <w:numPr>
          <w:ilvl w:val="0"/>
          <w:numId w:val="15"/>
        </w:numPr>
        <w:autoSpaceDE w:val="0"/>
        <w:autoSpaceDN w:val="0"/>
        <w:adjustRightInd w:val="0"/>
        <w:spacing w:after="240"/>
        <w:rPr>
          <w:rFonts w:asciiTheme="majorHAnsi" w:hAnsiTheme="majorHAnsi" w:cs="Times New Roman"/>
        </w:rPr>
      </w:pPr>
      <w:r w:rsidRPr="007431C7">
        <w:rPr>
          <w:rFonts w:asciiTheme="majorHAnsi" w:hAnsiTheme="majorHAnsi" w:cs="Times New Roman"/>
        </w:rPr>
        <w:t>“Anaheim Fissure Grows as Crews Fight to Contain It,” 1/17/73 </w:t>
      </w:r>
    </w:p>
    <w:p w14:paraId="3C09CC49" w14:textId="3E48C78D" w:rsidR="00E45F42" w:rsidRPr="003E5D86" w:rsidRDefault="001461BD" w:rsidP="00F563C7">
      <w:pPr>
        <w:widowControl w:val="0"/>
        <w:autoSpaceDE w:val="0"/>
        <w:autoSpaceDN w:val="0"/>
        <w:adjustRightInd w:val="0"/>
        <w:spacing w:after="240"/>
        <w:contextualSpacing/>
        <w:rPr>
          <w:rFonts w:asciiTheme="majorHAnsi" w:hAnsiTheme="majorHAnsi" w:cs="Times New Roman"/>
        </w:rPr>
      </w:pPr>
      <w:r w:rsidRPr="00F563C7">
        <w:rPr>
          <w:rFonts w:asciiTheme="majorHAnsi" w:hAnsiTheme="majorHAnsi" w:cs="Times New Roman"/>
        </w:rPr>
        <w:t>REPRESENTATIVE STORIES, LOUISVILLE COURIER-JOURNAL, 1964-68</w:t>
      </w:r>
    </w:p>
    <w:p w14:paraId="2C2FB69D" w14:textId="011CE1E1" w:rsidR="007431C7" w:rsidRPr="007431C7" w:rsidRDefault="001461BD" w:rsidP="00F07476">
      <w:pPr>
        <w:pStyle w:val="ListParagraph"/>
        <w:widowControl w:val="0"/>
        <w:numPr>
          <w:ilvl w:val="0"/>
          <w:numId w:val="16"/>
        </w:numPr>
        <w:autoSpaceDE w:val="0"/>
        <w:autoSpaceDN w:val="0"/>
        <w:adjustRightInd w:val="0"/>
        <w:spacing w:after="240"/>
        <w:rPr>
          <w:rFonts w:asciiTheme="majorHAnsi" w:hAnsiTheme="majorHAnsi" w:cs="Times New Roman"/>
        </w:rPr>
      </w:pPr>
      <w:r w:rsidRPr="007431C7">
        <w:rPr>
          <w:rFonts w:asciiTheme="majorHAnsi" w:hAnsiTheme="majorHAnsi" w:cs="Times New Roman"/>
        </w:rPr>
        <w:t>“Memo to Louisville/Subject: The mood of the city’s underprivileged Negroes,” (w/A team of Courier-Journal reporters), 0/11/66 </w:t>
      </w:r>
    </w:p>
    <w:p w14:paraId="12EC23E0" w14:textId="77777777" w:rsidR="007431C7" w:rsidRPr="007431C7" w:rsidRDefault="001461BD" w:rsidP="00F07476">
      <w:pPr>
        <w:pStyle w:val="ListParagraph"/>
        <w:widowControl w:val="0"/>
        <w:numPr>
          <w:ilvl w:val="0"/>
          <w:numId w:val="16"/>
        </w:numPr>
        <w:autoSpaceDE w:val="0"/>
        <w:autoSpaceDN w:val="0"/>
        <w:adjustRightInd w:val="0"/>
        <w:spacing w:after="240"/>
        <w:rPr>
          <w:rFonts w:asciiTheme="majorHAnsi" w:hAnsiTheme="majorHAnsi" w:cs="Times New Roman"/>
        </w:rPr>
      </w:pPr>
      <w:r w:rsidRPr="007431C7">
        <w:rPr>
          <w:rFonts w:asciiTheme="majorHAnsi" w:hAnsiTheme="majorHAnsi" w:cs="Times New Roman"/>
        </w:rPr>
        <w:t xml:space="preserve">“Mule Teamwork; Bluegrass breeders pull together to restore the Kentucky jack’s glory,” 9/5/65 </w:t>
      </w:r>
    </w:p>
    <w:p w14:paraId="422E2E5B" w14:textId="77777777" w:rsidR="00D932AB" w:rsidRPr="00D932AB" w:rsidRDefault="001461BD" w:rsidP="00F07476">
      <w:pPr>
        <w:pStyle w:val="ListParagraph"/>
        <w:widowControl w:val="0"/>
        <w:numPr>
          <w:ilvl w:val="0"/>
          <w:numId w:val="16"/>
        </w:numPr>
        <w:autoSpaceDE w:val="0"/>
        <w:autoSpaceDN w:val="0"/>
        <w:adjustRightInd w:val="0"/>
        <w:spacing w:after="240"/>
        <w:rPr>
          <w:rFonts w:asciiTheme="majorHAnsi" w:hAnsiTheme="majorHAnsi" w:cs="Times"/>
        </w:rPr>
      </w:pPr>
      <w:r w:rsidRPr="007431C7">
        <w:rPr>
          <w:rFonts w:asciiTheme="majorHAnsi" w:hAnsiTheme="majorHAnsi" w:cs="Times New Roman"/>
        </w:rPr>
        <w:t xml:space="preserve">“Computer for Home Use? It Could Be Helpful; Pay Your Bills, Figure Your Taxes,” 3/5/65 </w:t>
      </w:r>
    </w:p>
    <w:p w14:paraId="4B4E77D7" w14:textId="00B52005" w:rsidR="001461BD" w:rsidRPr="007431C7" w:rsidRDefault="001461BD" w:rsidP="00F07476">
      <w:pPr>
        <w:pStyle w:val="ListParagraph"/>
        <w:widowControl w:val="0"/>
        <w:numPr>
          <w:ilvl w:val="0"/>
          <w:numId w:val="16"/>
        </w:numPr>
        <w:autoSpaceDE w:val="0"/>
        <w:autoSpaceDN w:val="0"/>
        <w:adjustRightInd w:val="0"/>
        <w:spacing w:after="240"/>
        <w:rPr>
          <w:rFonts w:asciiTheme="majorHAnsi" w:hAnsiTheme="majorHAnsi" w:cs="Times"/>
        </w:rPr>
      </w:pPr>
      <w:r w:rsidRPr="007431C7">
        <w:rPr>
          <w:rFonts w:asciiTheme="majorHAnsi" w:hAnsiTheme="majorHAnsi" w:cs="Times New Roman"/>
        </w:rPr>
        <w:t>“Poetry From Computers Not as Sensible as Statistics,” 3/4/65</w:t>
      </w:r>
    </w:p>
    <w:p w14:paraId="1C583FD6" w14:textId="77777777" w:rsidR="001461BD" w:rsidRPr="007431C7" w:rsidRDefault="001461BD" w:rsidP="00F07476">
      <w:pPr>
        <w:pStyle w:val="ListParagraph"/>
        <w:widowControl w:val="0"/>
        <w:numPr>
          <w:ilvl w:val="0"/>
          <w:numId w:val="16"/>
        </w:numPr>
        <w:autoSpaceDE w:val="0"/>
        <w:autoSpaceDN w:val="0"/>
        <w:adjustRightInd w:val="0"/>
        <w:spacing w:after="240"/>
        <w:rPr>
          <w:rFonts w:asciiTheme="majorHAnsi" w:hAnsiTheme="majorHAnsi" w:cs="Times"/>
        </w:rPr>
      </w:pPr>
      <w:r w:rsidRPr="007431C7">
        <w:rPr>
          <w:rFonts w:asciiTheme="majorHAnsi" w:hAnsiTheme="majorHAnsi" w:cs="Times New Roman"/>
        </w:rPr>
        <w:t>“Mount Sterling Awaits Solution From County on School Integration; 225 Negro pupils stranded; probe of fires due tomorrow,” 4/1/64</w:t>
      </w:r>
    </w:p>
    <w:p w14:paraId="2B4C3E16" w14:textId="77777777" w:rsidR="007431C7" w:rsidRDefault="007431C7" w:rsidP="00F563C7">
      <w:pPr>
        <w:widowControl w:val="0"/>
        <w:autoSpaceDE w:val="0"/>
        <w:autoSpaceDN w:val="0"/>
        <w:adjustRightInd w:val="0"/>
        <w:spacing w:after="240"/>
        <w:contextualSpacing/>
        <w:rPr>
          <w:rFonts w:asciiTheme="majorHAnsi" w:hAnsiTheme="majorHAnsi" w:cs="Times New Roman"/>
        </w:rPr>
      </w:pPr>
    </w:p>
    <w:p w14:paraId="5FF15EA3" w14:textId="04649964" w:rsidR="007431C7" w:rsidRPr="00D86653" w:rsidRDefault="00405216" w:rsidP="00F563C7">
      <w:pPr>
        <w:widowControl w:val="0"/>
        <w:autoSpaceDE w:val="0"/>
        <w:autoSpaceDN w:val="0"/>
        <w:adjustRightInd w:val="0"/>
        <w:spacing w:after="240"/>
        <w:contextualSpacing/>
        <w:rPr>
          <w:rFonts w:asciiTheme="majorHAnsi" w:hAnsiTheme="majorHAnsi" w:cs="Times New Roman"/>
        </w:rPr>
      </w:pPr>
      <w:r>
        <w:rPr>
          <w:rFonts w:asciiTheme="majorHAnsi" w:hAnsiTheme="majorHAnsi" w:cs="Times New Roman"/>
        </w:rPr>
        <w:t>OTHER PUBLICATIONS</w:t>
      </w:r>
    </w:p>
    <w:p w14:paraId="35B5222A" w14:textId="77777777" w:rsidR="007431C7" w:rsidRPr="00F07476" w:rsidRDefault="001461BD" w:rsidP="00F07476">
      <w:pPr>
        <w:pStyle w:val="ListParagraph"/>
        <w:widowControl w:val="0"/>
        <w:numPr>
          <w:ilvl w:val="0"/>
          <w:numId w:val="18"/>
        </w:numPr>
        <w:autoSpaceDE w:val="0"/>
        <w:autoSpaceDN w:val="0"/>
        <w:adjustRightInd w:val="0"/>
        <w:spacing w:after="240"/>
        <w:rPr>
          <w:rFonts w:asciiTheme="majorHAnsi" w:hAnsiTheme="majorHAnsi" w:cs="Times New Roman"/>
        </w:rPr>
      </w:pPr>
      <w:r w:rsidRPr="00F07476">
        <w:rPr>
          <w:rFonts w:asciiTheme="majorHAnsi" w:hAnsiTheme="majorHAnsi" w:cs="Times New Roman"/>
        </w:rPr>
        <w:t>“Faculty Faces Tough Distance Learning Issues,” USC Faculty Forum, Spring, 2001 </w:t>
      </w:r>
    </w:p>
    <w:p w14:paraId="61021767" w14:textId="4BCDF55E" w:rsidR="00F07476" w:rsidRDefault="001461BD" w:rsidP="00F07476">
      <w:pPr>
        <w:pStyle w:val="ListParagraph"/>
        <w:widowControl w:val="0"/>
        <w:numPr>
          <w:ilvl w:val="0"/>
          <w:numId w:val="18"/>
        </w:numPr>
        <w:autoSpaceDE w:val="0"/>
        <w:autoSpaceDN w:val="0"/>
        <w:adjustRightInd w:val="0"/>
        <w:spacing w:after="240"/>
        <w:rPr>
          <w:rFonts w:asciiTheme="majorHAnsi" w:hAnsiTheme="majorHAnsi" w:cs="Times New Roman"/>
        </w:rPr>
      </w:pPr>
      <w:r w:rsidRPr="00F07476">
        <w:rPr>
          <w:rFonts w:asciiTheme="majorHAnsi" w:hAnsiTheme="majorHAnsi" w:cs="Times New Roman"/>
        </w:rPr>
        <w:t>“Fog Descends Over ‘Open Access’ / Perspective on the Int</w:t>
      </w:r>
      <w:r w:rsidR="00F07476">
        <w:rPr>
          <w:rFonts w:asciiTheme="majorHAnsi" w:hAnsiTheme="majorHAnsi" w:cs="Times New Roman"/>
        </w:rPr>
        <w:t>ernet,” Los Angeles Times Op-Ed, 2001</w:t>
      </w:r>
    </w:p>
    <w:p w14:paraId="374AFE7A" w14:textId="77777777" w:rsidR="00F07476" w:rsidRDefault="001461BD" w:rsidP="00F07476">
      <w:pPr>
        <w:pStyle w:val="ListParagraph"/>
        <w:widowControl w:val="0"/>
        <w:numPr>
          <w:ilvl w:val="0"/>
          <w:numId w:val="18"/>
        </w:numPr>
        <w:autoSpaceDE w:val="0"/>
        <w:autoSpaceDN w:val="0"/>
        <w:adjustRightInd w:val="0"/>
        <w:spacing w:after="240"/>
        <w:rPr>
          <w:rFonts w:asciiTheme="majorHAnsi" w:hAnsiTheme="majorHAnsi" w:cs="Times New Roman"/>
        </w:rPr>
      </w:pPr>
      <w:r w:rsidRPr="00F07476">
        <w:rPr>
          <w:rFonts w:asciiTheme="majorHAnsi" w:hAnsiTheme="majorHAnsi" w:cs="Times New Roman"/>
        </w:rPr>
        <w:t>“The Videotex Debacle,” American Journalism Review, Spring 1990 </w:t>
      </w:r>
    </w:p>
    <w:p w14:paraId="5ADC00D6" w14:textId="77777777" w:rsidR="00F07476" w:rsidRDefault="001461BD" w:rsidP="00F07476">
      <w:pPr>
        <w:pStyle w:val="ListParagraph"/>
        <w:widowControl w:val="0"/>
        <w:numPr>
          <w:ilvl w:val="0"/>
          <w:numId w:val="18"/>
        </w:numPr>
        <w:autoSpaceDE w:val="0"/>
        <w:autoSpaceDN w:val="0"/>
        <w:adjustRightInd w:val="0"/>
        <w:spacing w:after="240"/>
        <w:rPr>
          <w:rFonts w:asciiTheme="majorHAnsi" w:hAnsiTheme="majorHAnsi" w:cs="Times New Roman"/>
        </w:rPr>
      </w:pPr>
      <w:r w:rsidRPr="00F07476">
        <w:rPr>
          <w:rFonts w:asciiTheme="majorHAnsi" w:hAnsiTheme="majorHAnsi" w:cs="Times New Roman"/>
        </w:rPr>
        <w:t>“Nuclear Waste: The Pacific Proving Grounds,” Glimpses of Micronesia and the Western Pacific, Fall 1977 </w:t>
      </w:r>
    </w:p>
    <w:p w14:paraId="4FFA3CC1" w14:textId="07DC8BC5" w:rsidR="00F07476" w:rsidRDefault="00F07476" w:rsidP="00F07476">
      <w:pPr>
        <w:pStyle w:val="ListParagraph"/>
        <w:widowControl w:val="0"/>
        <w:numPr>
          <w:ilvl w:val="0"/>
          <w:numId w:val="18"/>
        </w:numPr>
        <w:autoSpaceDE w:val="0"/>
        <w:autoSpaceDN w:val="0"/>
        <w:adjustRightInd w:val="0"/>
        <w:spacing w:after="240"/>
        <w:rPr>
          <w:rFonts w:asciiTheme="majorHAnsi" w:hAnsiTheme="majorHAnsi" w:cs="Times New Roman"/>
        </w:rPr>
      </w:pPr>
      <w:r w:rsidRPr="00F07476">
        <w:rPr>
          <w:rFonts w:asciiTheme="majorHAnsi" w:hAnsiTheme="majorHAnsi" w:cs="Times New Roman"/>
        </w:rPr>
        <w:t xml:space="preserve"> </w:t>
      </w:r>
      <w:r w:rsidR="001461BD" w:rsidRPr="00F07476">
        <w:rPr>
          <w:rFonts w:asciiTheme="majorHAnsi" w:hAnsiTheme="majorHAnsi" w:cs="Times New Roman"/>
        </w:rPr>
        <w:t>“Surrealism in the Women’s Pages,” The Review of Southern California Journalism, August 1972 </w:t>
      </w:r>
    </w:p>
    <w:p w14:paraId="7BC85F25" w14:textId="77777777" w:rsidR="00F07476" w:rsidRDefault="001461BD" w:rsidP="00F07476">
      <w:pPr>
        <w:pStyle w:val="ListParagraph"/>
        <w:widowControl w:val="0"/>
        <w:numPr>
          <w:ilvl w:val="0"/>
          <w:numId w:val="18"/>
        </w:numPr>
        <w:autoSpaceDE w:val="0"/>
        <w:autoSpaceDN w:val="0"/>
        <w:adjustRightInd w:val="0"/>
        <w:spacing w:after="240"/>
        <w:rPr>
          <w:rFonts w:asciiTheme="majorHAnsi" w:hAnsiTheme="majorHAnsi" w:cs="Times New Roman"/>
        </w:rPr>
      </w:pPr>
      <w:r w:rsidRPr="00F07476">
        <w:rPr>
          <w:rFonts w:asciiTheme="majorHAnsi" w:hAnsiTheme="majorHAnsi" w:cs="Times New Roman"/>
        </w:rPr>
        <w:t>“The Labor Beat, Do’s and Don’ts,” Quill, Spring 1971 </w:t>
      </w:r>
    </w:p>
    <w:p w14:paraId="0AAD5033" w14:textId="50F6FDC9" w:rsidR="001461BD" w:rsidRPr="00F07476" w:rsidRDefault="001461BD" w:rsidP="00F07476">
      <w:pPr>
        <w:pStyle w:val="ListParagraph"/>
        <w:widowControl w:val="0"/>
        <w:numPr>
          <w:ilvl w:val="0"/>
          <w:numId w:val="18"/>
        </w:numPr>
        <w:autoSpaceDE w:val="0"/>
        <w:autoSpaceDN w:val="0"/>
        <w:adjustRightInd w:val="0"/>
        <w:spacing w:after="240"/>
        <w:rPr>
          <w:rFonts w:asciiTheme="majorHAnsi" w:hAnsiTheme="majorHAnsi" w:cs="Times New Roman"/>
        </w:rPr>
      </w:pPr>
      <w:r w:rsidRPr="00F07476">
        <w:rPr>
          <w:rFonts w:asciiTheme="majorHAnsi" w:hAnsiTheme="majorHAnsi" w:cs="Times New Roman"/>
        </w:rPr>
        <w:t>“Retouching: Making Pictures Lie,” Columbia Journalism Review, Fall 1969</w:t>
      </w:r>
    </w:p>
    <w:p w14:paraId="719F9D85" w14:textId="327DBB30" w:rsidR="00D86653" w:rsidRPr="00D86653" w:rsidRDefault="00D86653" w:rsidP="00D86653">
      <w:pPr>
        <w:widowControl w:val="0"/>
        <w:autoSpaceDE w:val="0"/>
        <w:autoSpaceDN w:val="0"/>
        <w:adjustRightInd w:val="0"/>
        <w:spacing w:after="240"/>
        <w:contextualSpacing/>
        <w:rPr>
          <w:rFonts w:asciiTheme="majorHAnsi" w:hAnsiTheme="majorHAnsi" w:cs="Times New Roman"/>
          <w:b/>
        </w:rPr>
      </w:pPr>
      <w:r w:rsidRPr="00D86653">
        <w:rPr>
          <w:rFonts w:asciiTheme="majorHAnsi" w:hAnsiTheme="majorHAnsi" w:cs="Times New Roman"/>
          <w:b/>
        </w:rPr>
        <w:t>Book</w:t>
      </w:r>
      <w:r w:rsidR="00436FF1">
        <w:rPr>
          <w:rFonts w:asciiTheme="majorHAnsi" w:hAnsiTheme="majorHAnsi" w:cs="Times New Roman"/>
          <w:b/>
        </w:rPr>
        <w:t>:</w:t>
      </w:r>
    </w:p>
    <w:p w14:paraId="136AF26D" w14:textId="77777777" w:rsidR="00D86653" w:rsidRPr="007431C7" w:rsidRDefault="00D86653" w:rsidP="00D86653">
      <w:pPr>
        <w:pStyle w:val="ListParagraph"/>
        <w:widowControl w:val="0"/>
        <w:numPr>
          <w:ilvl w:val="0"/>
          <w:numId w:val="17"/>
        </w:numPr>
        <w:autoSpaceDE w:val="0"/>
        <w:autoSpaceDN w:val="0"/>
        <w:adjustRightInd w:val="0"/>
        <w:spacing w:after="240" w:line="276" w:lineRule="auto"/>
        <w:rPr>
          <w:rFonts w:asciiTheme="majorHAnsi" w:hAnsiTheme="majorHAnsi" w:cs="Times"/>
        </w:rPr>
      </w:pPr>
      <w:r w:rsidRPr="007431C7">
        <w:rPr>
          <w:rFonts w:asciiTheme="majorHAnsi" w:hAnsiTheme="majorHAnsi" w:cs="Times New Roman"/>
        </w:rPr>
        <w:t>“Th</w:t>
      </w:r>
      <w:r>
        <w:rPr>
          <w:rFonts w:asciiTheme="majorHAnsi" w:hAnsiTheme="majorHAnsi" w:cs="Times New Roman"/>
        </w:rPr>
        <w:t xml:space="preserve">e Viper,” a novel, </w:t>
      </w:r>
      <w:r w:rsidRPr="007431C7">
        <w:rPr>
          <w:rFonts w:asciiTheme="majorHAnsi" w:hAnsiTheme="majorHAnsi" w:cs="Times New Roman"/>
        </w:rPr>
        <w:t xml:space="preserve">Harper &amp; Row, New York; </w:t>
      </w:r>
      <w:r>
        <w:rPr>
          <w:rFonts w:asciiTheme="majorHAnsi" w:hAnsiTheme="majorHAnsi" w:cs="Times New Roman"/>
        </w:rPr>
        <w:t>Victor Gollancz, London; Ga</w:t>
      </w:r>
      <w:r w:rsidRPr="007431C7">
        <w:rPr>
          <w:rFonts w:asciiTheme="majorHAnsi" w:hAnsiTheme="majorHAnsi" w:cs="Times New Roman"/>
        </w:rPr>
        <w:t>ll</w:t>
      </w:r>
      <w:r>
        <w:rPr>
          <w:rFonts w:asciiTheme="majorHAnsi" w:hAnsiTheme="majorHAnsi" w:cs="Times New Roman"/>
        </w:rPr>
        <w:t>i</w:t>
      </w:r>
      <w:r w:rsidRPr="007431C7">
        <w:rPr>
          <w:rFonts w:asciiTheme="majorHAnsi" w:hAnsiTheme="majorHAnsi" w:cs="Times New Roman"/>
        </w:rPr>
        <w:t>mard, Paris, 1979</w:t>
      </w:r>
    </w:p>
    <w:p w14:paraId="3B6E215D" w14:textId="434B1552" w:rsidR="008D646B" w:rsidRPr="00436FF1" w:rsidRDefault="00D86653" w:rsidP="00F563C7">
      <w:pPr>
        <w:pStyle w:val="ListParagraph"/>
        <w:widowControl w:val="0"/>
        <w:numPr>
          <w:ilvl w:val="0"/>
          <w:numId w:val="17"/>
        </w:numPr>
        <w:autoSpaceDE w:val="0"/>
        <w:autoSpaceDN w:val="0"/>
        <w:adjustRightInd w:val="0"/>
        <w:spacing w:after="240" w:line="276" w:lineRule="auto"/>
        <w:rPr>
          <w:rFonts w:asciiTheme="majorHAnsi" w:hAnsiTheme="majorHAnsi" w:cs="Times New Roman"/>
        </w:rPr>
      </w:pPr>
      <w:r w:rsidRPr="007431C7">
        <w:rPr>
          <w:rFonts w:asciiTheme="majorHAnsi" w:hAnsiTheme="majorHAnsi" w:cs="Times New Roman"/>
        </w:rPr>
        <w:t xml:space="preserve">“The Viper,” </w:t>
      </w:r>
      <w:r>
        <w:rPr>
          <w:rFonts w:asciiTheme="majorHAnsi" w:hAnsiTheme="majorHAnsi" w:cs="Times New Roman"/>
        </w:rPr>
        <w:t>Revised Edition, Amazon.com, AuthorHouse, July 22, 2013</w:t>
      </w:r>
    </w:p>
    <w:p w14:paraId="35EA6887" w14:textId="77777777" w:rsidR="001461BD" w:rsidRDefault="001461BD" w:rsidP="00F563C7">
      <w:pPr>
        <w:widowControl w:val="0"/>
        <w:autoSpaceDE w:val="0"/>
        <w:autoSpaceDN w:val="0"/>
        <w:adjustRightInd w:val="0"/>
        <w:spacing w:after="240"/>
        <w:contextualSpacing/>
        <w:rPr>
          <w:rFonts w:asciiTheme="majorHAnsi" w:hAnsiTheme="majorHAnsi" w:cs="Times New Roman"/>
        </w:rPr>
      </w:pPr>
      <w:r w:rsidRPr="00F563C7">
        <w:rPr>
          <w:rFonts w:asciiTheme="majorHAnsi" w:hAnsiTheme="majorHAnsi" w:cs="Times New Roman"/>
        </w:rPr>
        <w:t>TEACHING EXPERIENCE</w:t>
      </w:r>
    </w:p>
    <w:p w14:paraId="0B02CAC0" w14:textId="77777777" w:rsidR="008D646B" w:rsidRPr="00F563C7" w:rsidRDefault="008D646B" w:rsidP="00F563C7">
      <w:pPr>
        <w:widowControl w:val="0"/>
        <w:autoSpaceDE w:val="0"/>
        <w:autoSpaceDN w:val="0"/>
        <w:adjustRightInd w:val="0"/>
        <w:spacing w:after="240"/>
        <w:contextualSpacing/>
        <w:rPr>
          <w:rFonts w:asciiTheme="majorHAnsi" w:hAnsiTheme="majorHAnsi" w:cs="Times"/>
        </w:rPr>
      </w:pPr>
    </w:p>
    <w:p w14:paraId="2169DD4E" w14:textId="6CBE035E" w:rsidR="00052C2C" w:rsidRDefault="00052C2C" w:rsidP="00F563C7">
      <w:pPr>
        <w:widowControl w:val="0"/>
        <w:autoSpaceDE w:val="0"/>
        <w:autoSpaceDN w:val="0"/>
        <w:adjustRightInd w:val="0"/>
        <w:spacing w:after="240"/>
        <w:contextualSpacing/>
        <w:rPr>
          <w:rFonts w:asciiTheme="majorHAnsi" w:hAnsiTheme="majorHAnsi" w:cs="Times New Roman"/>
        </w:rPr>
      </w:pPr>
      <w:r>
        <w:rPr>
          <w:rFonts w:asciiTheme="majorHAnsi" w:hAnsiTheme="majorHAnsi" w:cs="Times New Roman"/>
        </w:rPr>
        <w:t>J599 – Special Topics</w:t>
      </w:r>
    </w:p>
    <w:p w14:paraId="6B574E4C" w14:textId="77777777" w:rsidR="00052C2C" w:rsidRDefault="00052C2C" w:rsidP="00052C2C">
      <w:pPr>
        <w:widowControl w:val="0"/>
        <w:autoSpaceDE w:val="0"/>
        <w:autoSpaceDN w:val="0"/>
        <w:adjustRightInd w:val="0"/>
        <w:spacing w:after="240"/>
        <w:contextualSpacing/>
        <w:rPr>
          <w:rFonts w:asciiTheme="majorHAnsi" w:hAnsiTheme="majorHAnsi" w:cs="Times New Roman"/>
        </w:rPr>
      </w:pPr>
      <w:r w:rsidRPr="00F563C7">
        <w:rPr>
          <w:rFonts w:asciiTheme="majorHAnsi" w:hAnsiTheme="majorHAnsi" w:cs="Times New Roman"/>
        </w:rPr>
        <w:t>J599 – Graduate Web Site Development </w:t>
      </w:r>
    </w:p>
    <w:p w14:paraId="46687F7C" w14:textId="1CB1478C" w:rsidR="00E45F42" w:rsidRDefault="00E45F42" w:rsidP="00F563C7">
      <w:pPr>
        <w:widowControl w:val="0"/>
        <w:autoSpaceDE w:val="0"/>
        <w:autoSpaceDN w:val="0"/>
        <w:adjustRightInd w:val="0"/>
        <w:spacing w:after="240"/>
        <w:contextualSpacing/>
        <w:rPr>
          <w:rFonts w:asciiTheme="majorHAnsi" w:hAnsiTheme="majorHAnsi" w:cs="Times New Roman"/>
        </w:rPr>
      </w:pPr>
      <w:r>
        <w:rPr>
          <w:rFonts w:asciiTheme="majorHAnsi" w:hAnsiTheme="majorHAnsi" w:cs="Times New Roman"/>
        </w:rPr>
        <w:t xml:space="preserve">J598 – </w:t>
      </w:r>
      <w:r w:rsidR="00637BE7">
        <w:rPr>
          <w:rFonts w:asciiTheme="majorHAnsi" w:hAnsiTheme="majorHAnsi" w:cs="Times New Roman"/>
        </w:rPr>
        <w:t>Journalism Capstone Project</w:t>
      </w:r>
    </w:p>
    <w:p w14:paraId="31EF8E97" w14:textId="0F0FDA81" w:rsidR="00E45F42" w:rsidRDefault="00637BE7" w:rsidP="00F563C7">
      <w:pPr>
        <w:widowControl w:val="0"/>
        <w:autoSpaceDE w:val="0"/>
        <w:autoSpaceDN w:val="0"/>
        <w:adjustRightInd w:val="0"/>
        <w:spacing w:after="240"/>
        <w:contextualSpacing/>
        <w:rPr>
          <w:rFonts w:asciiTheme="majorHAnsi" w:hAnsiTheme="majorHAnsi" w:cs="Times New Roman"/>
        </w:rPr>
      </w:pPr>
      <w:r>
        <w:rPr>
          <w:rFonts w:asciiTheme="majorHAnsi" w:hAnsiTheme="majorHAnsi" w:cs="Times New Roman"/>
        </w:rPr>
        <w:t>J586</w:t>
      </w:r>
      <w:r w:rsidR="00E45F42">
        <w:rPr>
          <w:rFonts w:asciiTheme="majorHAnsi" w:hAnsiTheme="majorHAnsi" w:cs="Times New Roman"/>
        </w:rPr>
        <w:t xml:space="preserve"> –</w:t>
      </w:r>
      <w:r>
        <w:rPr>
          <w:rFonts w:asciiTheme="majorHAnsi" w:hAnsiTheme="majorHAnsi" w:cs="Times New Roman"/>
        </w:rPr>
        <w:t xml:space="preserve"> Specialized Reporting: Science, Technology and Environment</w:t>
      </w:r>
      <w:r w:rsidR="00E45F42">
        <w:rPr>
          <w:rFonts w:asciiTheme="majorHAnsi" w:hAnsiTheme="majorHAnsi" w:cs="Times New Roman"/>
        </w:rPr>
        <w:t xml:space="preserve"> </w:t>
      </w:r>
    </w:p>
    <w:p w14:paraId="4E3E08D4" w14:textId="33BE7ED2" w:rsidR="00E45F42" w:rsidRDefault="00E45F42" w:rsidP="00F563C7">
      <w:pPr>
        <w:widowControl w:val="0"/>
        <w:autoSpaceDE w:val="0"/>
        <w:autoSpaceDN w:val="0"/>
        <w:adjustRightInd w:val="0"/>
        <w:spacing w:after="240"/>
        <w:contextualSpacing/>
        <w:rPr>
          <w:rFonts w:asciiTheme="majorHAnsi" w:hAnsiTheme="majorHAnsi" w:cs="Times New Roman"/>
        </w:rPr>
      </w:pPr>
      <w:r>
        <w:rPr>
          <w:rFonts w:asciiTheme="majorHAnsi" w:hAnsiTheme="majorHAnsi" w:cs="Times New Roman"/>
        </w:rPr>
        <w:t>J528 –</w:t>
      </w:r>
      <w:r w:rsidR="00436FF1">
        <w:rPr>
          <w:rFonts w:asciiTheme="majorHAnsi" w:hAnsiTheme="majorHAnsi" w:cs="Times New Roman"/>
        </w:rPr>
        <w:t xml:space="preserve"> Summer Digital News Immersion</w:t>
      </w:r>
    </w:p>
    <w:p w14:paraId="3BAE5926" w14:textId="77777777" w:rsidR="00637BE7" w:rsidRDefault="00637BE7" w:rsidP="00637BE7">
      <w:pPr>
        <w:widowControl w:val="0"/>
        <w:autoSpaceDE w:val="0"/>
        <w:autoSpaceDN w:val="0"/>
        <w:adjustRightInd w:val="0"/>
        <w:spacing w:after="240"/>
        <w:contextualSpacing/>
        <w:rPr>
          <w:rFonts w:asciiTheme="majorHAnsi" w:hAnsiTheme="majorHAnsi" w:cs="Times New Roman"/>
        </w:rPr>
      </w:pPr>
      <w:r w:rsidRPr="00F563C7">
        <w:rPr>
          <w:rFonts w:asciiTheme="majorHAnsi" w:hAnsiTheme="majorHAnsi" w:cs="Times New Roman"/>
        </w:rPr>
        <w:t>J513 – Graduate Reporting</w:t>
      </w:r>
    </w:p>
    <w:p w14:paraId="5D33E7E0" w14:textId="77777777" w:rsidR="00637BE7" w:rsidRDefault="00637BE7" w:rsidP="00637BE7">
      <w:pPr>
        <w:widowControl w:val="0"/>
        <w:autoSpaceDE w:val="0"/>
        <w:autoSpaceDN w:val="0"/>
        <w:adjustRightInd w:val="0"/>
        <w:spacing w:after="240"/>
        <w:contextualSpacing/>
        <w:rPr>
          <w:rFonts w:asciiTheme="majorHAnsi" w:hAnsiTheme="majorHAnsi" w:cs="Times New Roman"/>
        </w:rPr>
      </w:pPr>
      <w:r>
        <w:rPr>
          <w:rFonts w:asciiTheme="majorHAnsi" w:hAnsiTheme="majorHAnsi" w:cs="Times New Roman"/>
        </w:rPr>
        <w:t>J506 – Graduate Newswriting</w:t>
      </w:r>
    </w:p>
    <w:p w14:paraId="2E1415F5" w14:textId="28851500" w:rsidR="00436FF1" w:rsidRDefault="00637BE7" w:rsidP="00F563C7">
      <w:pPr>
        <w:widowControl w:val="0"/>
        <w:autoSpaceDE w:val="0"/>
        <w:autoSpaceDN w:val="0"/>
        <w:adjustRightInd w:val="0"/>
        <w:spacing w:after="240"/>
        <w:contextualSpacing/>
        <w:rPr>
          <w:rFonts w:asciiTheme="majorHAnsi" w:hAnsiTheme="majorHAnsi" w:cs="Times New Roman"/>
        </w:rPr>
      </w:pPr>
      <w:r>
        <w:rPr>
          <w:rFonts w:asciiTheme="majorHAnsi" w:hAnsiTheme="majorHAnsi" w:cs="Times New Roman"/>
        </w:rPr>
        <w:t xml:space="preserve">J440 – </w:t>
      </w:r>
      <w:r w:rsidR="001461BD" w:rsidRPr="00F563C7">
        <w:rPr>
          <w:rFonts w:asciiTheme="majorHAnsi" w:hAnsiTheme="majorHAnsi" w:cs="Times New Roman"/>
        </w:rPr>
        <w:t xml:space="preserve">Environmental Journalism </w:t>
      </w:r>
    </w:p>
    <w:p w14:paraId="2CD1750D" w14:textId="77777777" w:rsidR="00637BE7" w:rsidRDefault="00637BE7" w:rsidP="00F563C7">
      <w:pPr>
        <w:widowControl w:val="0"/>
        <w:autoSpaceDE w:val="0"/>
        <w:autoSpaceDN w:val="0"/>
        <w:adjustRightInd w:val="0"/>
        <w:spacing w:after="240"/>
        <w:contextualSpacing/>
        <w:rPr>
          <w:rFonts w:asciiTheme="majorHAnsi" w:hAnsiTheme="majorHAnsi" w:cs="Times New Roman"/>
        </w:rPr>
      </w:pPr>
      <w:r w:rsidRPr="00F563C7">
        <w:rPr>
          <w:rFonts w:asciiTheme="majorHAnsi" w:hAnsiTheme="majorHAnsi" w:cs="Times New Roman"/>
        </w:rPr>
        <w:t xml:space="preserve">J412 – Undergraduate Web Production and Online Journalism </w:t>
      </w:r>
    </w:p>
    <w:p w14:paraId="7EF9665C" w14:textId="7A84471D" w:rsidR="00436FF1" w:rsidRDefault="001461BD" w:rsidP="00F563C7">
      <w:pPr>
        <w:widowControl w:val="0"/>
        <w:autoSpaceDE w:val="0"/>
        <w:autoSpaceDN w:val="0"/>
        <w:adjustRightInd w:val="0"/>
        <w:spacing w:after="240"/>
        <w:contextualSpacing/>
        <w:rPr>
          <w:rFonts w:asciiTheme="majorHAnsi" w:hAnsiTheme="majorHAnsi" w:cs="Times New Roman"/>
        </w:rPr>
      </w:pPr>
      <w:r w:rsidRPr="00F563C7">
        <w:rPr>
          <w:rFonts w:asciiTheme="majorHAnsi" w:hAnsiTheme="majorHAnsi" w:cs="Times New Roman"/>
        </w:rPr>
        <w:t>J309 – Undergraduate In</w:t>
      </w:r>
      <w:r w:rsidR="00436FF1">
        <w:rPr>
          <w:rFonts w:asciiTheme="majorHAnsi" w:hAnsiTheme="majorHAnsi" w:cs="Times New Roman"/>
        </w:rPr>
        <w:t>troduction to Online Journalism</w:t>
      </w:r>
    </w:p>
    <w:p w14:paraId="141F031B" w14:textId="77777777" w:rsidR="00637BE7" w:rsidRDefault="00637BE7" w:rsidP="00637BE7">
      <w:pPr>
        <w:widowControl w:val="0"/>
        <w:autoSpaceDE w:val="0"/>
        <w:autoSpaceDN w:val="0"/>
        <w:adjustRightInd w:val="0"/>
        <w:spacing w:after="240"/>
        <w:contextualSpacing/>
        <w:rPr>
          <w:rFonts w:asciiTheme="majorHAnsi" w:hAnsiTheme="majorHAnsi" w:cs="Times New Roman"/>
        </w:rPr>
      </w:pPr>
      <w:r w:rsidRPr="00F563C7">
        <w:rPr>
          <w:rFonts w:asciiTheme="majorHAnsi" w:hAnsiTheme="majorHAnsi" w:cs="Times New Roman"/>
        </w:rPr>
        <w:t>J304 – Undergraduate Computer Assisted Reporting </w:t>
      </w:r>
    </w:p>
    <w:p w14:paraId="5B75E2D5" w14:textId="77777777" w:rsidR="00637BE7" w:rsidRPr="00F563C7" w:rsidRDefault="00637BE7" w:rsidP="00637BE7">
      <w:pPr>
        <w:widowControl w:val="0"/>
        <w:autoSpaceDE w:val="0"/>
        <w:autoSpaceDN w:val="0"/>
        <w:adjustRightInd w:val="0"/>
        <w:spacing w:after="240"/>
        <w:contextualSpacing/>
        <w:rPr>
          <w:rFonts w:asciiTheme="majorHAnsi" w:hAnsiTheme="majorHAnsi" w:cs="Times"/>
        </w:rPr>
      </w:pPr>
      <w:r w:rsidRPr="00F563C7">
        <w:rPr>
          <w:rFonts w:asciiTheme="majorHAnsi" w:hAnsiTheme="majorHAnsi" w:cs="Times New Roman"/>
        </w:rPr>
        <w:t>J206 – Undergraduate Reporting</w:t>
      </w:r>
    </w:p>
    <w:p w14:paraId="64EA1B12" w14:textId="77777777" w:rsidR="00436FF1" w:rsidRDefault="001461BD" w:rsidP="00F563C7">
      <w:pPr>
        <w:widowControl w:val="0"/>
        <w:autoSpaceDE w:val="0"/>
        <w:autoSpaceDN w:val="0"/>
        <w:adjustRightInd w:val="0"/>
        <w:spacing w:after="240"/>
        <w:contextualSpacing/>
        <w:rPr>
          <w:rFonts w:asciiTheme="majorHAnsi" w:hAnsiTheme="majorHAnsi" w:cs="Times New Roman"/>
        </w:rPr>
      </w:pPr>
      <w:r w:rsidRPr="00F563C7">
        <w:rPr>
          <w:rFonts w:asciiTheme="majorHAnsi" w:hAnsiTheme="majorHAnsi" w:cs="Times New Roman"/>
        </w:rPr>
        <w:t>J</w:t>
      </w:r>
      <w:r w:rsidR="00436FF1">
        <w:rPr>
          <w:rFonts w:asciiTheme="majorHAnsi" w:hAnsiTheme="majorHAnsi" w:cs="Times New Roman"/>
        </w:rPr>
        <w:t>205 – Undergraduate Newswriting</w:t>
      </w:r>
    </w:p>
    <w:p w14:paraId="29684DFA" w14:textId="6853095C" w:rsidR="00637BE7" w:rsidRDefault="00637BE7" w:rsidP="00F563C7">
      <w:pPr>
        <w:widowControl w:val="0"/>
        <w:autoSpaceDE w:val="0"/>
        <w:autoSpaceDN w:val="0"/>
        <w:adjustRightInd w:val="0"/>
        <w:spacing w:after="240"/>
        <w:contextualSpacing/>
        <w:rPr>
          <w:rFonts w:asciiTheme="majorHAnsi" w:hAnsiTheme="majorHAnsi" w:cs="Times New Roman"/>
        </w:rPr>
      </w:pPr>
      <w:r w:rsidRPr="00F563C7">
        <w:rPr>
          <w:rFonts w:asciiTheme="majorHAnsi" w:hAnsiTheme="majorHAnsi" w:cs="Times New Roman"/>
        </w:rPr>
        <w:t xml:space="preserve">J204 – Undergraduate Newswriting Online (Core Curriculum) </w:t>
      </w:r>
    </w:p>
    <w:p w14:paraId="78E50044" w14:textId="77777777" w:rsidR="00436FF1" w:rsidRDefault="001461BD" w:rsidP="00F563C7">
      <w:pPr>
        <w:widowControl w:val="0"/>
        <w:autoSpaceDE w:val="0"/>
        <w:autoSpaceDN w:val="0"/>
        <w:adjustRightInd w:val="0"/>
        <w:spacing w:after="240"/>
        <w:contextualSpacing/>
        <w:rPr>
          <w:rFonts w:asciiTheme="majorHAnsi" w:hAnsiTheme="majorHAnsi" w:cs="Times New Roman"/>
        </w:rPr>
      </w:pPr>
      <w:r w:rsidRPr="00F563C7">
        <w:rPr>
          <w:rFonts w:asciiTheme="majorHAnsi" w:hAnsiTheme="majorHAnsi" w:cs="Times New Roman"/>
        </w:rPr>
        <w:t xml:space="preserve">J202 – Undergraduate Newswriting Print (Core Curriculum) </w:t>
      </w:r>
    </w:p>
    <w:p w14:paraId="0528D2B0" w14:textId="77777777" w:rsidR="008D646B" w:rsidRPr="00F563C7" w:rsidRDefault="008D646B" w:rsidP="00F563C7">
      <w:pPr>
        <w:widowControl w:val="0"/>
        <w:autoSpaceDE w:val="0"/>
        <w:autoSpaceDN w:val="0"/>
        <w:adjustRightInd w:val="0"/>
        <w:spacing w:after="240"/>
        <w:contextualSpacing/>
        <w:rPr>
          <w:rFonts w:asciiTheme="majorHAnsi" w:hAnsiTheme="majorHAnsi" w:cs="Times"/>
        </w:rPr>
      </w:pPr>
    </w:p>
    <w:p w14:paraId="0A27607D" w14:textId="55A6CB9F" w:rsidR="008D646B" w:rsidRPr="00637BE7" w:rsidRDefault="001461BD" w:rsidP="00F563C7">
      <w:pPr>
        <w:widowControl w:val="0"/>
        <w:autoSpaceDE w:val="0"/>
        <w:autoSpaceDN w:val="0"/>
        <w:adjustRightInd w:val="0"/>
        <w:spacing w:after="240"/>
        <w:contextualSpacing/>
        <w:rPr>
          <w:rFonts w:asciiTheme="majorHAnsi" w:hAnsiTheme="majorHAnsi" w:cs="Times New Roman"/>
        </w:rPr>
      </w:pPr>
      <w:r w:rsidRPr="00F563C7">
        <w:rPr>
          <w:rFonts w:asciiTheme="majorHAnsi" w:hAnsiTheme="majorHAnsi" w:cs="Times New Roman"/>
        </w:rPr>
        <w:t>ACTIVITIES AND UNIVERSITY SERVICE</w:t>
      </w:r>
    </w:p>
    <w:p w14:paraId="76E131B2" w14:textId="77777777" w:rsidR="00D932AB" w:rsidRPr="00D932AB" w:rsidRDefault="00637BE7" w:rsidP="00D932AB">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Member and Convener: Earth Sciences Communication Initiative, an informal, weekly multidisciplinary seminar, 2007-2016</w:t>
      </w:r>
      <w:r w:rsidR="00D932AB" w:rsidRPr="00D932AB">
        <w:rPr>
          <w:rFonts w:asciiTheme="majorHAnsi" w:hAnsiTheme="majorHAnsi" w:cs="Times New Roman"/>
        </w:rPr>
        <w:t xml:space="preserve"> </w:t>
      </w:r>
    </w:p>
    <w:p w14:paraId="4F6798E7" w14:textId="14A5F535" w:rsidR="00E45F42" w:rsidRPr="00D932AB" w:rsidRDefault="00D932AB" w:rsidP="00D932AB">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Served on oral qualifying exams for Ph.D. candidates in the School of Communication and Sch</w:t>
      </w:r>
      <w:r>
        <w:rPr>
          <w:rFonts w:asciiTheme="majorHAnsi" w:hAnsiTheme="majorHAnsi" w:cs="Times New Roman"/>
        </w:rPr>
        <w:t>ool of Engineering, 2002-2015</w:t>
      </w:r>
    </w:p>
    <w:p w14:paraId="58B13C6F" w14:textId="151E2B03" w:rsidR="00815B2F" w:rsidRPr="00637BE7" w:rsidRDefault="00815B2F" w:rsidP="00637BE7">
      <w:pPr>
        <w:pStyle w:val="ListParagraph"/>
        <w:widowControl w:val="0"/>
        <w:numPr>
          <w:ilvl w:val="0"/>
          <w:numId w:val="19"/>
        </w:numPr>
        <w:autoSpaceDE w:val="0"/>
        <w:autoSpaceDN w:val="0"/>
        <w:adjustRightInd w:val="0"/>
        <w:spacing w:after="240"/>
        <w:rPr>
          <w:rFonts w:asciiTheme="majorHAnsi" w:hAnsiTheme="majorHAnsi" w:cs="Times New Roman"/>
        </w:rPr>
      </w:pPr>
      <w:r>
        <w:rPr>
          <w:rFonts w:asciiTheme="majorHAnsi" w:hAnsiTheme="majorHAnsi" w:cs="Times New Roman"/>
        </w:rPr>
        <w:t>Faculty Senate, 2007-2011</w:t>
      </w:r>
    </w:p>
    <w:p w14:paraId="7ADE70CB" w14:textId="07B359AE" w:rsidR="00637BE7" w:rsidRPr="00637BE7" w:rsidRDefault="00D932AB" w:rsidP="00637BE7">
      <w:pPr>
        <w:pStyle w:val="ListParagraph"/>
        <w:widowControl w:val="0"/>
        <w:numPr>
          <w:ilvl w:val="0"/>
          <w:numId w:val="19"/>
        </w:numPr>
        <w:autoSpaceDE w:val="0"/>
        <w:autoSpaceDN w:val="0"/>
        <w:adjustRightInd w:val="0"/>
        <w:spacing w:after="240"/>
        <w:rPr>
          <w:rFonts w:asciiTheme="majorHAnsi" w:hAnsiTheme="majorHAnsi" w:cs="Times"/>
        </w:rPr>
      </w:pPr>
      <w:r>
        <w:rPr>
          <w:rFonts w:asciiTheme="majorHAnsi" w:hAnsiTheme="majorHAnsi" w:cs="Times New Roman"/>
        </w:rPr>
        <w:t>Faculty Advise</w:t>
      </w:r>
      <w:r w:rsidR="001461BD" w:rsidRPr="00637BE7">
        <w:rPr>
          <w:rFonts w:asciiTheme="majorHAnsi" w:hAnsiTheme="majorHAnsi" w:cs="Times New Roman"/>
        </w:rPr>
        <w:t>r, Daily Trojan, 2005-2011 </w:t>
      </w:r>
    </w:p>
    <w:p w14:paraId="3B918219" w14:textId="429A1A60" w:rsidR="001461BD" w:rsidRPr="00637BE7"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Co-Chairman, Annenberg School for Communication Distance Learning Committee, 2006</w:t>
      </w:r>
    </w:p>
    <w:p w14:paraId="2CF2ADD1" w14:textId="77777777" w:rsidR="00637BE7" w:rsidRPr="00637BE7"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 xml:space="preserve">Member, USC Distance Education and Distributed Learning Committee, 2000-2004 </w:t>
      </w:r>
    </w:p>
    <w:p w14:paraId="0D98DEDF" w14:textId="77777777" w:rsidR="00637BE7" w:rsidRPr="00637BE7"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Member, USC Student Publications Board, 1999-2011 </w:t>
      </w:r>
    </w:p>
    <w:p w14:paraId="637AEC2E" w14:textId="77777777" w:rsidR="00F80F84" w:rsidRPr="00F80F84"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Member, School of Journalism Curriculum Committee, 2000-2002, 2004-20005</w:t>
      </w:r>
      <w:r w:rsidR="00637BE7">
        <w:rPr>
          <w:rFonts w:asciiTheme="majorHAnsi" w:hAnsiTheme="majorHAnsi" w:cs="Times New Roman"/>
        </w:rPr>
        <w:t>, 2007-2016</w:t>
      </w:r>
    </w:p>
    <w:p w14:paraId="01995A8C" w14:textId="1C42A699" w:rsidR="00637BE7" w:rsidRPr="00637BE7" w:rsidRDefault="00F80F84" w:rsidP="00637BE7">
      <w:pPr>
        <w:pStyle w:val="ListParagraph"/>
        <w:widowControl w:val="0"/>
        <w:numPr>
          <w:ilvl w:val="0"/>
          <w:numId w:val="19"/>
        </w:numPr>
        <w:autoSpaceDE w:val="0"/>
        <w:autoSpaceDN w:val="0"/>
        <w:adjustRightInd w:val="0"/>
        <w:spacing w:after="240"/>
        <w:rPr>
          <w:rFonts w:asciiTheme="majorHAnsi" w:hAnsiTheme="majorHAnsi" w:cs="Times"/>
        </w:rPr>
      </w:pPr>
      <w:r>
        <w:rPr>
          <w:rFonts w:asciiTheme="majorHAnsi" w:hAnsiTheme="majorHAnsi" w:cs="Times New Roman"/>
        </w:rPr>
        <w:t>Member, President’s Committee on Public Arts, 2012-2015</w:t>
      </w:r>
      <w:r w:rsidR="001461BD" w:rsidRPr="00637BE7">
        <w:rPr>
          <w:rFonts w:asciiTheme="majorHAnsi" w:hAnsiTheme="majorHAnsi" w:cs="Times New Roman"/>
        </w:rPr>
        <w:t xml:space="preserve"> </w:t>
      </w:r>
    </w:p>
    <w:p w14:paraId="5330BEF3" w14:textId="73335F6F" w:rsidR="001461BD" w:rsidRPr="00637BE7"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Accreditation Committee, Annenberg School of Journalism, 2004</w:t>
      </w:r>
    </w:p>
    <w:p w14:paraId="1A27C340" w14:textId="77075CDD" w:rsidR="00637BE7" w:rsidRPr="00637BE7"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Member, Faculty Council, Annenberg School for Communication, 2000-2001 </w:t>
      </w:r>
    </w:p>
    <w:p w14:paraId="101A4DA4" w14:textId="027A36EF" w:rsidR="001461BD" w:rsidRPr="00637BE7"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Provost’s Summer Program, USC; planned, administered and taught summer sessions for high school students, 1998-2000, 2007</w:t>
      </w:r>
    </w:p>
    <w:p w14:paraId="5C214C7E" w14:textId="77777777" w:rsidR="001461BD" w:rsidRPr="00637BE7"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Core Faculty, Annenberg Center for Communications; participated in work group to develop USC’s Critical Path in Communications, 2000-2004 Program Evaluation; initiated and administered critique of the School of Journalism’s Master’s Degree Program, delivered report to faculty, fall, 2000</w:t>
      </w:r>
    </w:p>
    <w:p w14:paraId="4164C6FD" w14:textId="77777777" w:rsidR="00815B2F" w:rsidRPr="00815B2F"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Faculty Advisor, KSCR, 1999-2001 </w:t>
      </w:r>
    </w:p>
    <w:p w14:paraId="7F3894A4" w14:textId="77777777" w:rsidR="00815B2F" w:rsidRPr="00815B2F"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Wrote and administered Waiver Exam for incoming graduate students, 2000 </w:t>
      </w:r>
    </w:p>
    <w:p w14:paraId="1FA6ED2A" w14:textId="77777777" w:rsidR="00815B2F" w:rsidRPr="00815B2F"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Wrote and administered Comprehensive Exam for Master’s candidates, 1999-2002 </w:t>
      </w:r>
    </w:p>
    <w:p w14:paraId="2F7D5195" w14:textId="77777777" w:rsidR="00815B2F" w:rsidRPr="00815B2F"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Organized and lectured, Knight Western Center for Specialized Journalism, Online Journalism Workshop, 2000 </w:t>
      </w:r>
    </w:p>
    <w:p w14:paraId="4E9E0519" w14:textId="77777777" w:rsidR="00815B2F" w:rsidRPr="00815B2F"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 xml:space="preserve">Reviewer of online journalism textbooks; Oxford University Press, Allyn &amp; </w:t>
      </w:r>
      <w:r w:rsidR="00815B2F">
        <w:rPr>
          <w:rFonts w:asciiTheme="majorHAnsi" w:hAnsiTheme="majorHAnsi" w:cs="Times New Roman"/>
        </w:rPr>
        <w:t>Bacon, Focus Press, 2002</w:t>
      </w:r>
      <w:r w:rsidRPr="00637BE7">
        <w:rPr>
          <w:rFonts w:asciiTheme="majorHAnsi" w:hAnsiTheme="majorHAnsi" w:cs="Times New Roman"/>
        </w:rPr>
        <w:t> </w:t>
      </w:r>
    </w:p>
    <w:p w14:paraId="4BE90CCE" w14:textId="77777777" w:rsidR="00815B2F" w:rsidRPr="00815B2F"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Manuscript reviewer, AEJMC, Communication Technology a</w:t>
      </w:r>
      <w:r w:rsidR="00815B2F">
        <w:rPr>
          <w:rFonts w:asciiTheme="majorHAnsi" w:hAnsiTheme="majorHAnsi" w:cs="Times New Roman"/>
        </w:rPr>
        <w:t>nd Policy Division, 2003-2011</w:t>
      </w:r>
      <w:r w:rsidRPr="00637BE7">
        <w:rPr>
          <w:rFonts w:asciiTheme="majorHAnsi" w:hAnsiTheme="majorHAnsi" w:cs="Times New Roman"/>
        </w:rPr>
        <w:t xml:space="preserve"> </w:t>
      </w:r>
    </w:p>
    <w:p w14:paraId="1220CEAE" w14:textId="77777777" w:rsidR="00815B2F" w:rsidRPr="00815B2F"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Member, Faculty Recruitment Committee, School of Communication, 2002 and 2003 </w:t>
      </w:r>
    </w:p>
    <w:p w14:paraId="5FF757EB" w14:textId="77777777" w:rsidR="00815B2F" w:rsidRPr="00815B2F"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 xml:space="preserve">Recruited, interviewed and presented candidates for the School of Journalism faculty, 1999-2003 </w:t>
      </w:r>
    </w:p>
    <w:p w14:paraId="7D0093F5" w14:textId="77777777" w:rsidR="00815B2F" w:rsidRPr="00815B2F"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Member, Dean Cowan’s interdisciplinary “Soup Group,” 1999-2002 </w:t>
      </w:r>
    </w:p>
    <w:p w14:paraId="11523C1A" w14:textId="77777777" w:rsidR="00815B2F" w:rsidRPr="00815B2F"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Knight Western Center for Specialized Journalism, USC, organized and administered workshops for mid-career journalists on mu</w:t>
      </w:r>
      <w:r w:rsidR="00815B2F">
        <w:rPr>
          <w:rFonts w:asciiTheme="majorHAnsi" w:hAnsiTheme="majorHAnsi" w:cs="Times New Roman"/>
        </w:rPr>
        <w:t>ltimedia journalism. 2001-2002</w:t>
      </w:r>
    </w:p>
    <w:p w14:paraId="59052E46" w14:textId="77777777" w:rsidR="00815B2F" w:rsidRPr="00815B2F"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Integrated Media Systems Center Retreat, Feb. 27, 2000 </w:t>
      </w:r>
    </w:p>
    <w:p w14:paraId="0480554B" w14:textId="36CD22C6" w:rsidR="001461BD" w:rsidRPr="00637BE7" w:rsidRDefault="001461BD" w:rsidP="00637BE7">
      <w:pPr>
        <w:pStyle w:val="ListParagraph"/>
        <w:widowControl w:val="0"/>
        <w:numPr>
          <w:ilvl w:val="0"/>
          <w:numId w:val="19"/>
        </w:numPr>
        <w:autoSpaceDE w:val="0"/>
        <w:autoSpaceDN w:val="0"/>
        <w:adjustRightInd w:val="0"/>
        <w:spacing w:after="240"/>
        <w:rPr>
          <w:rFonts w:asciiTheme="majorHAnsi" w:hAnsiTheme="majorHAnsi" w:cs="Times"/>
        </w:rPr>
      </w:pPr>
      <w:r w:rsidRPr="00637BE7">
        <w:rPr>
          <w:rFonts w:asciiTheme="majorHAnsi" w:hAnsiTheme="majorHAnsi" w:cs="Times New Roman"/>
        </w:rPr>
        <w:t>Integrated Media Systems Center Retreat, Redondo Beach, CA, September 8, 2000</w:t>
      </w:r>
    </w:p>
    <w:p w14:paraId="4A54D7B7" w14:textId="77777777" w:rsidR="008E1798" w:rsidRPr="00F563C7" w:rsidRDefault="008E1798" w:rsidP="00F563C7">
      <w:pPr>
        <w:contextualSpacing/>
        <w:rPr>
          <w:rFonts w:asciiTheme="majorHAnsi" w:eastAsia="Times New Roman" w:hAnsiTheme="majorHAnsi" w:cs="Times New Roman"/>
        </w:rPr>
      </w:pPr>
    </w:p>
    <w:p w14:paraId="33E46D89" w14:textId="77777777" w:rsidR="00FA7D0D" w:rsidRPr="00F563C7" w:rsidRDefault="00FA7D0D" w:rsidP="00F563C7">
      <w:pPr>
        <w:contextualSpacing/>
        <w:rPr>
          <w:rFonts w:asciiTheme="majorHAnsi" w:hAnsiTheme="majorHAnsi"/>
        </w:rPr>
      </w:pPr>
    </w:p>
    <w:sectPr w:rsidR="00FA7D0D" w:rsidRPr="00F563C7" w:rsidSect="00716720">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511AA" w14:textId="77777777" w:rsidR="00E5755B" w:rsidRDefault="00E5755B" w:rsidP="00E45F42">
      <w:r>
        <w:separator/>
      </w:r>
    </w:p>
  </w:endnote>
  <w:endnote w:type="continuationSeparator" w:id="0">
    <w:p w14:paraId="0070F80D" w14:textId="77777777" w:rsidR="00E5755B" w:rsidRDefault="00E5755B" w:rsidP="00E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A162" w14:textId="77777777" w:rsidR="00E5755B" w:rsidRDefault="00E5755B" w:rsidP="00E45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3CC2D" w14:textId="77777777" w:rsidR="00E5755B" w:rsidRDefault="00E5755B" w:rsidP="00E45F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9DA5" w14:textId="77777777" w:rsidR="00E5755B" w:rsidRDefault="00E5755B" w:rsidP="00E45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D04">
      <w:rPr>
        <w:rStyle w:val="PageNumber"/>
        <w:noProof/>
      </w:rPr>
      <w:t>1</w:t>
    </w:r>
    <w:r>
      <w:rPr>
        <w:rStyle w:val="PageNumber"/>
      </w:rPr>
      <w:fldChar w:fldCharType="end"/>
    </w:r>
  </w:p>
  <w:p w14:paraId="643BA401" w14:textId="77777777" w:rsidR="00E5755B" w:rsidRDefault="00E5755B" w:rsidP="00E45F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38929" w14:textId="77777777" w:rsidR="00E5755B" w:rsidRDefault="00E5755B" w:rsidP="00E45F42">
      <w:r>
        <w:separator/>
      </w:r>
    </w:p>
  </w:footnote>
  <w:footnote w:type="continuationSeparator" w:id="0">
    <w:p w14:paraId="700BBCC7" w14:textId="77777777" w:rsidR="00E5755B" w:rsidRDefault="00E5755B" w:rsidP="00E45F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2A28" w14:textId="77777777" w:rsidR="00E5755B" w:rsidRDefault="00E5755B" w:rsidP="00E45F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8D8EF" w14:textId="77777777" w:rsidR="00E5755B" w:rsidRDefault="00E5755B" w:rsidP="00E45F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30D33" w14:textId="77777777" w:rsidR="00E5755B" w:rsidRDefault="00E5755B" w:rsidP="00E45F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D04">
      <w:rPr>
        <w:rStyle w:val="PageNumber"/>
        <w:noProof/>
      </w:rPr>
      <w:t>1</w:t>
    </w:r>
    <w:r>
      <w:rPr>
        <w:rStyle w:val="PageNumber"/>
      </w:rPr>
      <w:fldChar w:fldCharType="end"/>
    </w:r>
  </w:p>
  <w:p w14:paraId="098DA36C" w14:textId="77777777" w:rsidR="00E5755B" w:rsidRDefault="00E5755B" w:rsidP="00E45F4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109"/>
    <w:multiLevelType w:val="hybridMultilevel"/>
    <w:tmpl w:val="B920A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62848"/>
    <w:multiLevelType w:val="hybridMultilevel"/>
    <w:tmpl w:val="F4060B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0643E"/>
    <w:multiLevelType w:val="hybridMultilevel"/>
    <w:tmpl w:val="DA50C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20A90"/>
    <w:multiLevelType w:val="hybridMultilevel"/>
    <w:tmpl w:val="C9402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E3242"/>
    <w:multiLevelType w:val="hybridMultilevel"/>
    <w:tmpl w:val="862A9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50AF0"/>
    <w:multiLevelType w:val="hybridMultilevel"/>
    <w:tmpl w:val="99BA0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D43A5"/>
    <w:multiLevelType w:val="hybridMultilevel"/>
    <w:tmpl w:val="98708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67F39"/>
    <w:multiLevelType w:val="hybridMultilevel"/>
    <w:tmpl w:val="EC60E5D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28550114"/>
    <w:multiLevelType w:val="hybridMultilevel"/>
    <w:tmpl w:val="10747F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11FAE"/>
    <w:multiLevelType w:val="hybridMultilevel"/>
    <w:tmpl w:val="1E727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D0187"/>
    <w:multiLevelType w:val="hybridMultilevel"/>
    <w:tmpl w:val="7E308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9100F"/>
    <w:multiLevelType w:val="hybridMultilevel"/>
    <w:tmpl w:val="AB16D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86419"/>
    <w:multiLevelType w:val="hybridMultilevel"/>
    <w:tmpl w:val="C13E1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D5FD4"/>
    <w:multiLevelType w:val="hybridMultilevel"/>
    <w:tmpl w:val="4350A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530A2"/>
    <w:multiLevelType w:val="hybridMultilevel"/>
    <w:tmpl w:val="FE3E3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F3D59"/>
    <w:multiLevelType w:val="hybridMultilevel"/>
    <w:tmpl w:val="5EDEC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4087B"/>
    <w:multiLevelType w:val="hybridMultilevel"/>
    <w:tmpl w:val="06B24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92969"/>
    <w:multiLevelType w:val="hybridMultilevel"/>
    <w:tmpl w:val="C518A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D42DC"/>
    <w:multiLevelType w:val="hybridMultilevel"/>
    <w:tmpl w:val="7F507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4F57B3"/>
    <w:multiLevelType w:val="hybridMultilevel"/>
    <w:tmpl w:val="718EC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4"/>
  </w:num>
  <w:num w:numId="4">
    <w:abstractNumId w:val="8"/>
  </w:num>
  <w:num w:numId="5">
    <w:abstractNumId w:val="2"/>
  </w:num>
  <w:num w:numId="6">
    <w:abstractNumId w:val="1"/>
  </w:num>
  <w:num w:numId="7">
    <w:abstractNumId w:val="12"/>
  </w:num>
  <w:num w:numId="8">
    <w:abstractNumId w:val="11"/>
  </w:num>
  <w:num w:numId="9">
    <w:abstractNumId w:val="7"/>
  </w:num>
  <w:num w:numId="10">
    <w:abstractNumId w:val="0"/>
  </w:num>
  <w:num w:numId="11">
    <w:abstractNumId w:val="10"/>
  </w:num>
  <w:num w:numId="12">
    <w:abstractNumId w:val="15"/>
  </w:num>
  <w:num w:numId="13">
    <w:abstractNumId w:val="16"/>
  </w:num>
  <w:num w:numId="14">
    <w:abstractNumId w:val="3"/>
  </w:num>
  <w:num w:numId="15">
    <w:abstractNumId w:val="17"/>
  </w:num>
  <w:num w:numId="16">
    <w:abstractNumId w:val="18"/>
  </w:num>
  <w:num w:numId="17">
    <w:abstractNumId w:val="5"/>
  </w:num>
  <w:num w:numId="18">
    <w:abstractNumId w:val="9"/>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98"/>
    <w:rsid w:val="00052C2C"/>
    <w:rsid w:val="000D1FC4"/>
    <w:rsid w:val="001461BD"/>
    <w:rsid w:val="003E5D86"/>
    <w:rsid w:val="00405216"/>
    <w:rsid w:val="00436FF1"/>
    <w:rsid w:val="005254C5"/>
    <w:rsid w:val="005826D8"/>
    <w:rsid w:val="00637BE7"/>
    <w:rsid w:val="007138CA"/>
    <w:rsid w:val="00716720"/>
    <w:rsid w:val="007431C7"/>
    <w:rsid w:val="00770F4C"/>
    <w:rsid w:val="007E5D2A"/>
    <w:rsid w:val="00815B2F"/>
    <w:rsid w:val="008D646B"/>
    <w:rsid w:val="008E1798"/>
    <w:rsid w:val="00916F64"/>
    <w:rsid w:val="009C1D04"/>
    <w:rsid w:val="00A43034"/>
    <w:rsid w:val="00CE571B"/>
    <w:rsid w:val="00D86653"/>
    <w:rsid w:val="00D932AB"/>
    <w:rsid w:val="00E45F42"/>
    <w:rsid w:val="00E55A5A"/>
    <w:rsid w:val="00E5755B"/>
    <w:rsid w:val="00ED1E60"/>
    <w:rsid w:val="00EE58E1"/>
    <w:rsid w:val="00F07476"/>
    <w:rsid w:val="00F563C7"/>
    <w:rsid w:val="00F80F84"/>
    <w:rsid w:val="00FA7D0D"/>
    <w:rsid w:val="00FD0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A8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E179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46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1BD"/>
    <w:rPr>
      <w:rFonts w:ascii="Lucida Grande" w:hAnsi="Lucida Grande" w:cs="Lucida Grande"/>
      <w:sz w:val="18"/>
      <w:szCs w:val="18"/>
    </w:rPr>
  </w:style>
  <w:style w:type="character" w:styleId="Hyperlink">
    <w:name w:val="Hyperlink"/>
    <w:basedOn w:val="DefaultParagraphFont"/>
    <w:uiPriority w:val="99"/>
    <w:unhideWhenUsed/>
    <w:rsid w:val="00F563C7"/>
    <w:rPr>
      <w:color w:val="0000FF" w:themeColor="hyperlink"/>
      <w:u w:val="single"/>
    </w:rPr>
  </w:style>
  <w:style w:type="paragraph" w:styleId="ListParagraph">
    <w:name w:val="List Paragraph"/>
    <w:basedOn w:val="Normal"/>
    <w:uiPriority w:val="34"/>
    <w:qFormat/>
    <w:rsid w:val="005254C5"/>
    <w:pPr>
      <w:ind w:left="720"/>
      <w:contextualSpacing/>
    </w:pPr>
  </w:style>
  <w:style w:type="paragraph" w:styleId="Footer">
    <w:name w:val="footer"/>
    <w:basedOn w:val="Normal"/>
    <w:link w:val="FooterChar"/>
    <w:uiPriority w:val="99"/>
    <w:unhideWhenUsed/>
    <w:rsid w:val="00E45F42"/>
    <w:pPr>
      <w:tabs>
        <w:tab w:val="center" w:pos="4320"/>
        <w:tab w:val="right" w:pos="8640"/>
      </w:tabs>
    </w:pPr>
  </w:style>
  <w:style w:type="character" w:customStyle="1" w:styleId="FooterChar">
    <w:name w:val="Footer Char"/>
    <w:basedOn w:val="DefaultParagraphFont"/>
    <w:link w:val="Footer"/>
    <w:uiPriority w:val="99"/>
    <w:rsid w:val="00E45F42"/>
  </w:style>
  <w:style w:type="character" w:styleId="PageNumber">
    <w:name w:val="page number"/>
    <w:basedOn w:val="DefaultParagraphFont"/>
    <w:uiPriority w:val="99"/>
    <w:semiHidden/>
    <w:unhideWhenUsed/>
    <w:rsid w:val="00E45F42"/>
  </w:style>
  <w:style w:type="paragraph" w:styleId="Header">
    <w:name w:val="header"/>
    <w:basedOn w:val="Normal"/>
    <w:link w:val="HeaderChar"/>
    <w:uiPriority w:val="99"/>
    <w:unhideWhenUsed/>
    <w:rsid w:val="00E45F42"/>
    <w:pPr>
      <w:tabs>
        <w:tab w:val="center" w:pos="4320"/>
        <w:tab w:val="right" w:pos="8640"/>
      </w:tabs>
    </w:pPr>
  </w:style>
  <w:style w:type="character" w:customStyle="1" w:styleId="HeaderChar">
    <w:name w:val="Header Char"/>
    <w:basedOn w:val="DefaultParagraphFont"/>
    <w:link w:val="Header"/>
    <w:uiPriority w:val="99"/>
    <w:rsid w:val="00E45F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E179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46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1BD"/>
    <w:rPr>
      <w:rFonts w:ascii="Lucida Grande" w:hAnsi="Lucida Grande" w:cs="Lucida Grande"/>
      <w:sz w:val="18"/>
      <w:szCs w:val="18"/>
    </w:rPr>
  </w:style>
  <w:style w:type="character" w:styleId="Hyperlink">
    <w:name w:val="Hyperlink"/>
    <w:basedOn w:val="DefaultParagraphFont"/>
    <w:uiPriority w:val="99"/>
    <w:unhideWhenUsed/>
    <w:rsid w:val="00F563C7"/>
    <w:rPr>
      <w:color w:val="0000FF" w:themeColor="hyperlink"/>
      <w:u w:val="single"/>
    </w:rPr>
  </w:style>
  <w:style w:type="paragraph" w:styleId="ListParagraph">
    <w:name w:val="List Paragraph"/>
    <w:basedOn w:val="Normal"/>
    <w:uiPriority w:val="34"/>
    <w:qFormat/>
    <w:rsid w:val="005254C5"/>
    <w:pPr>
      <w:ind w:left="720"/>
      <w:contextualSpacing/>
    </w:pPr>
  </w:style>
  <w:style w:type="paragraph" w:styleId="Footer">
    <w:name w:val="footer"/>
    <w:basedOn w:val="Normal"/>
    <w:link w:val="FooterChar"/>
    <w:uiPriority w:val="99"/>
    <w:unhideWhenUsed/>
    <w:rsid w:val="00E45F42"/>
    <w:pPr>
      <w:tabs>
        <w:tab w:val="center" w:pos="4320"/>
        <w:tab w:val="right" w:pos="8640"/>
      </w:tabs>
    </w:pPr>
  </w:style>
  <w:style w:type="character" w:customStyle="1" w:styleId="FooterChar">
    <w:name w:val="Footer Char"/>
    <w:basedOn w:val="DefaultParagraphFont"/>
    <w:link w:val="Footer"/>
    <w:uiPriority w:val="99"/>
    <w:rsid w:val="00E45F42"/>
  </w:style>
  <w:style w:type="character" w:styleId="PageNumber">
    <w:name w:val="page number"/>
    <w:basedOn w:val="DefaultParagraphFont"/>
    <w:uiPriority w:val="99"/>
    <w:semiHidden/>
    <w:unhideWhenUsed/>
    <w:rsid w:val="00E45F42"/>
  </w:style>
  <w:style w:type="paragraph" w:styleId="Header">
    <w:name w:val="header"/>
    <w:basedOn w:val="Normal"/>
    <w:link w:val="HeaderChar"/>
    <w:uiPriority w:val="99"/>
    <w:unhideWhenUsed/>
    <w:rsid w:val="00E45F42"/>
    <w:pPr>
      <w:tabs>
        <w:tab w:val="center" w:pos="4320"/>
        <w:tab w:val="right" w:pos="8640"/>
      </w:tabs>
    </w:pPr>
  </w:style>
  <w:style w:type="character" w:customStyle="1" w:styleId="HeaderChar">
    <w:name w:val="Header Char"/>
    <w:basedOn w:val="DefaultParagraphFont"/>
    <w:link w:val="Header"/>
    <w:uiPriority w:val="99"/>
    <w:rsid w:val="00E4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89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pryor@usc.edu" TargetMode="External"/><Relationship Id="rId9" Type="http://schemas.openxmlformats.org/officeDocument/2006/relationships/hyperlink" Target="mailto:larrypryor8@gmail.com" TargetMode="External"/><Relationship Id="rId10" Type="http://schemas.openxmlformats.org/officeDocument/2006/relationships/hyperlink" Target="http://www.la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4395</Words>
  <Characters>25053</Characters>
  <Application>Microsoft Macintosh Word</Application>
  <DocSecurity>0</DocSecurity>
  <Lines>208</Lines>
  <Paragraphs>58</Paragraphs>
  <ScaleCrop>false</ScaleCrop>
  <Company>University of Southern California</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Pryor</dc:creator>
  <cp:keywords/>
  <dc:description/>
  <cp:lastModifiedBy>Ameera Butt</cp:lastModifiedBy>
  <cp:revision>2</cp:revision>
  <cp:lastPrinted>2016-05-06T18:57:00Z</cp:lastPrinted>
  <dcterms:created xsi:type="dcterms:W3CDTF">2016-08-11T23:08:00Z</dcterms:created>
  <dcterms:modified xsi:type="dcterms:W3CDTF">2016-08-11T23:08:00Z</dcterms:modified>
</cp:coreProperties>
</file>