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1F" w:rsidRPr="000F22F5" w:rsidRDefault="00DB3B1F" w:rsidP="000F22F5">
      <w:pPr>
        <w:suppressAutoHyphens/>
        <w:ind w:left="1440" w:firstLine="720"/>
        <w:jc w:val="center"/>
        <w:rPr>
          <w:rFonts w:ascii="Times New Roman" w:hAnsi="Times New Roman"/>
          <w:b/>
          <w:spacing w:val="-3"/>
        </w:rPr>
      </w:pPr>
      <w:r w:rsidRPr="000F22F5">
        <w:rPr>
          <w:rFonts w:ascii="Times New Roman" w:hAnsi="Times New Roman"/>
          <w:b/>
          <w:spacing w:val="-3"/>
        </w:rPr>
        <w:fldChar w:fldCharType="begin"/>
      </w:r>
      <w:r w:rsidRPr="000F22F5">
        <w:rPr>
          <w:rFonts w:ascii="Times New Roman" w:hAnsi="Times New Roman"/>
          <w:b/>
          <w:spacing w:val="-3"/>
        </w:rPr>
        <w:instrText xml:space="preserve">PRIVATE </w:instrText>
      </w:r>
      <w:r w:rsidRPr="000F22F5">
        <w:rPr>
          <w:rFonts w:ascii="Times New Roman" w:hAnsi="Times New Roman"/>
          <w:b/>
          <w:spacing w:val="-3"/>
        </w:rPr>
        <w:fldChar w:fldCharType="end"/>
      </w:r>
    </w:p>
    <w:p w:rsidR="00DB3B1F" w:rsidRDefault="000F22F5" w:rsidP="000F22F5">
      <w:pPr>
        <w:suppressAutoHyphens/>
        <w:jc w:val="center"/>
        <w:rPr>
          <w:rFonts w:ascii="Times New Roman" w:hAnsi="Times New Roman"/>
          <w:b/>
          <w:spacing w:val="-3"/>
        </w:rPr>
      </w:pPr>
      <w:r w:rsidRPr="000F22F5">
        <w:rPr>
          <w:rFonts w:ascii="Times New Roman" w:hAnsi="Times New Roman"/>
          <w:b/>
          <w:spacing w:val="-3"/>
        </w:rPr>
        <w:t>SHORT VITA 2020</w:t>
      </w:r>
    </w:p>
    <w:p w:rsidR="000F22F5" w:rsidRDefault="000F22F5" w:rsidP="000F22F5">
      <w:pPr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JOE SALTZMAN</w:t>
      </w:r>
    </w:p>
    <w:p w:rsidR="000F22F5" w:rsidRDefault="000F22F5" w:rsidP="000F22F5">
      <w:pPr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Professor of Journalism and Communication</w:t>
      </w:r>
    </w:p>
    <w:p w:rsidR="000F22F5" w:rsidRDefault="000F22F5" w:rsidP="000F22F5">
      <w:pPr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Director, Image of the Journalist in Popular Culture (IJPC)</w:t>
      </w:r>
    </w:p>
    <w:p w:rsidR="000F22F5" w:rsidRDefault="000F22F5" w:rsidP="000F22F5">
      <w:pPr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A </w:t>
      </w:r>
      <w:r w:rsidR="005E0AB8">
        <w:rPr>
          <w:rFonts w:ascii="Times New Roman" w:hAnsi="Times New Roman"/>
          <w:b/>
          <w:spacing w:val="-3"/>
        </w:rPr>
        <w:t>P</w:t>
      </w:r>
      <w:r>
        <w:rPr>
          <w:rFonts w:ascii="Times New Roman" w:hAnsi="Times New Roman"/>
          <w:b/>
          <w:spacing w:val="-3"/>
        </w:rPr>
        <w:t>roject of the Norman Lear Center</w:t>
      </w:r>
    </w:p>
    <w:p w:rsidR="000F22F5" w:rsidRDefault="000F22F5" w:rsidP="000F22F5">
      <w:pPr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Annenberg School for Communi</w:t>
      </w:r>
      <w:r w:rsidR="005E0AB8">
        <w:rPr>
          <w:rFonts w:ascii="Times New Roman" w:hAnsi="Times New Roman"/>
          <w:b/>
          <w:spacing w:val="-3"/>
        </w:rPr>
        <w:t>c</w:t>
      </w:r>
      <w:r>
        <w:rPr>
          <w:rFonts w:ascii="Times New Roman" w:hAnsi="Times New Roman"/>
          <w:b/>
          <w:spacing w:val="-3"/>
        </w:rPr>
        <w:t>ation and Journalism</w:t>
      </w:r>
    </w:p>
    <w:p w:rsidR="000F22F5" w:rsidRPr="000F22F5" w:rsidRDefault="000F22F5" w:rsidP="000F22F5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3"/>
        </w:rPr>
        <w:t>University of Southern California</w:t>
      </w:r>
    </w:p>
    <w:p w:rsidR="000F22F5" w:rsidRDefault="00966D7A" w:rsidP="000F22F5">
      <w:pPr>
        <w:suppressAutoHyphens/>
        <w:jc w:val="center"/>
        <w:rPr>
          <w:rFonts w:ascii="Times New Roman" w:hAnsi="Times New Roman"/>
          <w:spacing w:val="-3"/>
        </w:rPr>
      </w:pPr>
      <w:hyperlink r:id="rId8" w:history="1">
        <w:r w:rsidR="000F22F5" w:rsidRPr="00187ACF">
          <w:rPr>
            <w:rStyle w:val="Hyperlink"/>
            <w:rFonts w:ascii="Times New Roman" w:hAnsi="Times New Roman"/>
            <w:spacing w:val="-3"/>
          </w:rPr>
          <w:t>saltzman@usc.org</w:t>
        </w:r>
      </w:hyperlink>
      <w:r w:rsidR="000F22F5">
        <w:rPr>
          <w:rFonts w:ascii="Times New Roman" w:hAnsi="Times New Roman"/>
          <w:spacing w:val="-3"/>
        </w:rPr>
        <w:t xml:space="preserve"> - www.ijpc.org</w:t>
      </w:r>
    </w:p>
    <w:p w:rsidR="000F22F5" w:rsidRDefault="000F22F5" w:rsidP="000F22F5">
      <w:pPr>
        <w:suppressAutoHyphens/>
        <w:jc w:val="center"/>
        <w:rPr>
          <w:rFonts w:ascii="Times New Roman" w:hAnsi="Times New Roman"/>
          <w:spacing w:val="-3"/>
        </w:rPr>
      </w:pPr>
    </w:p>
    <w:p w:rsidR="00E21F8A" w:rsidRPr="0030504B" w:rsidRDefault="00E21F8A" w:rsidP="00E21F8A">
      <w:pPr>
        <w:suppressAutoHyphens/>
      </w:pPr>
      <w:r w:rsidRPr="0030504B">
        <w:rPr>
          <w:rFonts w:ascii="Times New Roman" w:hAnsi="Times New Roman"/>
          <w:spacing w:val="-3"/>
        </w:rPr>
        <w:t xml:space="preserve"> </w:t>
      </w:r>
    </w:p>
    <w:p w:rsidR="00E21F8A" w:rsidRPr="0030504B" w:rsidRDefault="000F22F5" w:rsidP="000F22F5">
      <w:pPr>
        <w:pStyle w:val="Heading1"/>
      </w:pPr>
      <w:r>
        <w:t>Academic Summary</w:t>
      </w:r>
      <w:r w:rsidR="00E21F8A" w:rsidRPr="0030504B">
        <w:t xml:space="preserve"> </w:t>
      </w:r>
    </w:p>
    <w:p w:rsidR="000F22F5" w:rsidRDefault="006937DF" w:rsidP="006E60C0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Tenured Professo</w:t>
      </w:r>
      <w:r w:rsidR="006E60C0">
        <w:rPr>
          <w:rFonts w:ascii="Times New Roman" w:hAnsi="Times New Roman"/>
          <w:spacing w:val="-3"/>
        </w:rPr>
        <w:t xml:space="preserve">r of </w:t>
      </w:r>
      <w:r w:rsidR="00B43857">
        <w:rPr>
          <w:rFonts w:ascii="Times New Roman" w:hAnsi="Times New Roman"/>
          <w:spacing w:val="-3"/>
        </w:rPr>
        <w:t>Journalism and Communication. 53</w:t>
      </w:r>
      <w:r w:rsidR="006E60C0">
        <w:rPr>
          <w:rFonts w:ascii="Times New Roman" w:hAnsi="Times New Roman"/>
          <w:spacing w:val="-3"/>
        </w:rPr>
        <w:t xml:space="preserve"> year</w:t>
      </w:r>
      <w:r w:rsidR="00B43857">
        <w:rPr>
          <w:rFonts w:ascii="Times New Roman" w:hAnsi="Times New Roman"/>
          <w:spacing w:val="-3"/>
        </w:rPr>
        <w:t>s teaching at USC Annenberg – 46</w:t>
      </w:r>
      <w:r w:rsidR="00E21F8A" w:rsidRPr="0030504B">
        <w:rPr>
          <w:rFonts w:ascii="Times New Roman" w:hAnsi="Times New Roman"/>
          <w:spacing w:val="-3"/>
        </w:rPr>
        <w:t xml:space="preserve"> </w:t>
      </w:r>
    </w:p>
    <w:p w:rsidR="00E21F8A" w:rsidRPr="0030504B" w:rsidRDefault="000F22F5" w:rsidP="006E60C0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E21F8A" w:rsidRPr="0030504B">
        <w:rPr>
          <w:rFonts w:ascii="Times New Roman" w:hAnsi="Times New Roman"/>
          <w:spacing w:val="-3"/>
        </w:rPr>
        <w:t xml:space="preserve">years full-time </w:t>
      </w:r>
      <w:r w:rsidR="006E60C0">
        <w:rPr>
          <w:rFonts w:ascii="Times New Roman" w:hAnsi="Times New Roman"/>
          <w:spacing w:val="-3"/>
        </w:rPr>
        <w:tab/>
      </w:r>
      <w:r w:rsidR="00E21F8A" w:rsidRPr="0030504B">
        <w:rPr>
          <w:rFonts w:ascii="Times New Roman" w:hAnsi="Times New Roman"/>
          <w:spacing w:val="-3"/>
        </w:rPr>
        <w:t xml:space="preserve">teaching (1974 to present); 7 years part-time teaching (1967-74). </w:t>
      </w:r>
    </w:p>
    <w:p w:rsidR="00E21F8A" w:rsidRPr="005E0AB8" w:rsidRDefault="00E21F8A" w:rsidP="00E21F8A">
      <w:pPr>
        <w:suppressAutoHyphens/>
        <w:rPr>
          <w:rFonts w:ascii="Times New Roman" w:hAnsi="Times New Roman"/>
          <w:b/>
          <w:spacing w:val="-3"/>
        </w:rPr>
      </w:pPr>
      <w:r w:rsidRPr="0064327C">
        <w:rPr>
          <w:rFonts w:ascii="Times New Roman" w:hAnsi="Times New Roman"/>
          <w:spacing w:val="-3"/>
        </w:rPr>
        <w:t>Associate Dean</w:t>
      </w:r>
      <w:r w:rsidRPr="005E0AB8">
        <w:rPr>
          <w:rFonts w:ascii="Times New Roman" w:hAnsi="Times New Roman"/>
          <w:b/>
          <w:spacing w:val="-3"/>
        </w:rPr>
        <w:t xml:space="preserve">, </w:t>
      </w:r>
      <w:r w:rsidRPr="0030504B">
        <w:rPr>
          <w:rFonts w:ascii="Times New Roman" w:hAnsi="Times New Roman"/>
          <w:spacing w:val="-3"/>
        </w:rPr>
        <w:t>Annenberg School for Communication, University of Southern California</w:t>
      </w:r>
      <w:r w:rsidR="0064327C">
        <w:rPr>
          <w:rFonts w:ascii="Times New Roman" w:hAnsi="Times New Roman"/>
          <w:spacing w:val="-3"/>
        </w:rPr>
        <w:t>.</w:t>
      </w:r>
      <w:r w:rsidR="005E0AB8" w:rsidRPr="005E0AB8">
        <w:rPr>
          <w:rFonts w:ascii="Times New Roman" w:hAnsi="Times New Roman"/>
          <w:b/>
          <w:spacing w:val="-3"/>
        </w:rPr>
        <w:t xml:space="preserve"> </w:t>
      </w:r>
    </w:p>
    <w:p w:rsidR="000F22F5" w:rsidRDefault="00E21F8A" w:rsidP="00E21F8A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Director, The Image of the Journalist in Popular Culture (IJPC), a </w:t>
      </w:r>
      <w:r w:rsidR="005E0AB8">
        <w:rPr>
          <w:rFonts w:ascii="Times New Roman" w:hAnsi="Times New Roman"/>
          <w:spacing w:val="-3"/>
        </w:rPr>
        <w:t>P</w:t>
      </w:r>
      <w:r w:rsidRPr="0030504B">
        <w:rPr>
          <w:rFonts w:ascii="Times New Roman" w:hAnsi="Times New Roman"/>
          <w:spacing w:val="-3"/>
        </w:rPr>
        <w:t>roject of the No</w:t>
      </w:r>
      <w:r>
        <w:rPr>
          <w:rFonts w:ascii="Times New Roman" w:hAnsi="Times New Roman"/>
          <w:spacing w:val="-3"/>
        </w:rPr>
        <w:t xml:space="preserve">rman Lear </w:t>
      </w:r>
    </w:p>
    <w:p w:rsidR="00F56B32" w:rsidRDefault="000F22F5" w:rsidP="00E21F8A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E21F8A">
        <w:rPr>
          <w:rFonts w:ascii="Times New Roman" w:hAnsi="Times New Roman"/>
          <w:spacing w:val="-3"/>
        </w:rPr>
        <w:t>Center, USC Annenberg</w:t>
      </w:r>
      <w:r>
        <w:rPr>
          <w:rFonts w:ascii="Times New Roman" w:hAnsi="Times New Roman"/>
          <w:spacing w:val="-3"/>
        </w:rPr>
        <w:t>.</w:t>
      </w:r>
      <w:r w:rsidR="00E21F8A" w:rsidRPr="0030504B">
        <w:rPr>
          <w:rFonts w:ascii="Times New Roman" w:hAnsi="Times New Roman"/>
          <w:spacing w:val="-3"/>
        </w:rPr>
        <w:t xml:space="preserve"> </w:t>
      </w:r>
    </w:p>
    <w:p w:rsidR="0064327C" w:rsidRDefault="00E21F8A" w:rsidP="005E0AB8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Master of Science Degree in Journalism, High Honors. Columbia University Graduate School of </w:t>
      </w:r>
      <w:r w:rsidR="005E0AB8">
        <w:rPr>
          <w:rFonts w:ascii="Times New Roman" w:hAnsi="Times New Roman"/>
          <w:spacing w:val="-3"/>
        </w:rPr>
        <w:t xml:space="preserve"> </w:t>
      </w:r>
    </w:p>
    <w:p w:rsidR="00E21F8A" w:rsidRPr="0064327C" w:rsidRDefault="005E0AB8" w:rsidP="0064327C">
      <w:pPr>
        <w:suppressAutoHyphens/>
        <w:ind w:firstLine="720"/>
        <w:rPr>
          <w:rFonts w:ascii="Times New Roman" w:hAnsi="Times New Roman"/>
          <w:spacing w:val="-3"/>
        </w:rPr>
      </w:pPr>
      <w:r w:rsidRPr="0064327C">
        <w:rPr>
          <w:rFonts w:ascii="Times New Roman" w:hAnsi="Times New Roman"/>
          <w:spacing w:val="-3"/>
        </w:rPr>
        <w:t>Journalism.</w:t>
      </w:r>
      <w:r w:rsidR="00E21F8A" w:rsidRPr="0064327C">
        <w:rPr>
          <w:rFonts w:ascii="Times New Roman" w:hAnsi="Times New Roman"/>
          <w:spacing w:val="-3"/>
        </w:rPr>
        <w:t xml:space="preserve"> Seymour Berkson Fellow. Post</w:t>
      </w:r>
      <w:r w:rsidR="00E21F8A" w:rsidRPr="0064327C">
        <w:rPr>
          <w:rFonts w:ascii="Times New Roman" w:hAnsi="Times New Roman"/>
          <w:spacing w:val="-3"/>
        </w:rPr>
        <w:noBreakHyphen/>
        <w:t>Graduate Robert Sherwood Fellow</w:t>
      </w:r>
      <w:r w:rsidRPr="0064327C">
        <w:rPr>
          <w:rFonts w:ascii="Times New Roman" w:hAnsi="Times New Roman"/>
          <w:spacing w:val="-3"/>
        </w:rPr>
        <w:t>, 1962.</w:t>
      </w:r>
      <w:r w:rsidR="00E21F8A" w:rsidRPr="0064327C">
        <w:rPr>
          <w:rFonts w:ascii="Times New Roman" w:hAnsi="Times New Roman"/>
          <w:spacing w:val="-3"/>
        </w:rPr>
        <w:t xml:space="preserve"> </w:t>
      </w:r>
    </w:p>
    <w:p w:rsidR="0064327C" w:rsidRDefault="00E21F8A" w:rsidP="0064327C">
      <w:pPr>
        <w:suppressAutoHyphens/>
        <w:rPr>
          <w:rFonts w:ascii="Times New Roman" w:hAnsi="Times New Roman"/>
          <w:spacing w:val="-3"/>
        </w:rPr>
      </w:pPr>
      <w:r w:rsidRPr="0064327C">
        <w:rPr>
          <w:rFonts w:ascii="Times New Roman" w:hAnsi="Times New Roman"/>
          <w:spacing w:val="-3"/>
        </w:rPr>
        <w:t xml:space="preserve">Bachelor of </w:t>
      </w:r>
      <w:r w:rsidRPr="0030504B">
        <w:rPr>
          <w:rFonts w:ascii="Times New Roman" w:hAnsi="Times New Roman"/>
          <w:spacing w:val="-3"/>
        </w:rPr>
        <w:t>Arts Degree in Journalism, minors in English, Cinema and Political Science</w:t>
      </w:r>
      <w:r w:rsidR="005E0AB8">
        <w:rPr>
          <w:rFonts w:ascii="Times New Roman" w:hAnsi="Times New Roman"/>
          <w:spacing w:val="-3"/>
        </w:rPr>
        <w:t>, 1961</w:t>
      </w:r>
      <w:r w:rsidRPr="0030504B">
        <w:rPr>
          <w:rFonts w:ascii="Times New Roman" w:hAnsi="Times New Roman"/>
          <w:spacing w:val="-3"/>
        </w:rPr>
        <w:t xml:space="preserve">. </w:t>
      </w:r>
    </w:p>
    <w:p w:rsidR="00E21F8A" w:rsidRDefault="0064327C" w:rsidP="0064327C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E21F8A" w:rsidRPr="0030504B">
        <w:rPr>
          <w:rFonts w:ascii="Times New Roman" w:hAnsi="Times New Roman"/>
          <w:spacing w:val="-3"/>
        </w:rPr>
        <w:t xml:space="preserve">University of Southern California. Phi Beta Kappa. Daily Trojan Editor. </w:t>
      </w:r>
    </w:p>
    <w:p w:rsidR="000F22F5" w:rsidRDefault="000F22F5" w:rsidP="00E21F8A">
      <w:pPr>
        <w:suppressAutoHyphens/>
        <w:rPr>
          <w:rFonts w:ascii="Times New Roman" w:hAnsi="Times New Roman"/>
          <w:spacing w:val="-3"/>
        </w:rPr>
      </w:pPr>
    </w:p>
    <w:p w:rsidR="000F22F5" w:rsidRPr="000F22F5" w:rsidRDefault="000F22F5" w:rsidP="000F22F5">
      <w:pPr>
        <w:suppressAutoHyphens/>
        <w:jc w:val="center"/>
        <w:rPr>
          <w:rFonts w:ascii="Times New Roman" w:hAnsi="Times New Roman"/>
          <w:b/>
          <w:spacing w:val="-3"/>
        </w:rPr>
      </w:pPr>
      <w:r w:rsidRPr="000F22F5">
        <w:rPr>
          <w:rFonts w:ascii="Times New Roman" w:hAnsi="Times New Roman"/>
          <w:b/>
          <w:spacing w:val="-3"/>
        </w:rPr>
        <w:t>Publication and Research Summary</w:t>
      </w:r>
    </w:p>
    <w:p w:rsidR="000F22F5" w:rsidRDefault="000F22F5" w:rsidP="000F22F5">
      <w:pPr>
        <w:suppressAutoHyphens/>
        <w:rPr>
          <w:rFonts w:ascii="Times New Roman" w:hAnsi="Times New Roman"/>
          <w:i/>
          <w:iCs/>
          <w:spacing w:val="-3"/>
        </w:rPr>
      </w:pPr>
      <w:r w:rsidRPr="0030504B">
        <w:rPr>
          <w:rFonts w:ascii="Times New Roman" w:hAnsi="Times New Roman"/>
          <w:spacing w:val="-3"/>
        </w:rPr>
        <w:t xml:space="preserve">Author: </w:t>
      </w:r>
      <w:r w:rsidRPr="0030504B">
        <w:rPr>
          <w:rFonts w:ascii="Times New Roman" w:hAnsi="Times New Roman"/>
          <w:i/>
          <w:iCs/>
          <w:spacing w:val="-3"/>
        </w:rPr>
        <w:t>Frank Capra and the Image of the Journalist in American Film</w:t>
      </w:r>
      <w:r>
        <w:rPr>
          <w:rFonts w:ascii="Times New Roman" w:hAnsi="Times New Roman"/>
          <w:i/>
          <w:iCs/>
          <w:spacing w:val="-3"/>
        </w:rPr>
        <w:t>.</w:t>
      </w:r>
    </w:p>
    <w:p w:rsidR="000F22F5" w:rsidRDefault="000F22F5" w:rsidP="000F22F5">
      <w:pPr>
        <w:suppressAutoHyphens/>
        <w:rPr>
          <w:rFonts w:ascii="Times New Roman" w:hAnsi="Times New Roman"/>
          <w:spacing w:val="-3"/>
        </w:rPr>
      </w:pPr>
      <w:r w:rsidRPr="000F22F5">
        <w:rPr>
          <w:rFonts w:ascii="Times New Roman" w:hAnsi="Times New Roman"/>
          <w:iCs/>
          <w:spacing w:val="-3"/>
        </w:rPr>
        <w:t xml:space="preserve">Author, </w:t>
      </w:r>
      <w:r>
        <w:rPr>
          <w:rFonts w:ascii="Times New Roman" w:hAnsi="Times New Roman"/>
          <w:i/>
          <w:spacing w:val="-3"/>
        </w:rPr>
        <w:t>Heroes and Scoundrels: The Image of the Journalist in Popular Culture</w:t>
      </w:r>
      <w:r>
        <w:rPr>
          <w:rFonts w:ascii="Times New Roman" w:hAnsi="Times New Roman"/>
          <w:spacing w:val="-3"/>
        </w:rPr>
        <w:t xml:space="preserve"> (with Matthew C. </w:t>
      </w:r>
    </w:p>
    <w:p w:rsidR="000F22F5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Ehrlich, University of Illinois Press). </w:t>
      </w:r>
    </w:p>
    <w:p w:rsidR="000F22F5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Producer: </w:t>
      </w:r>
      <w:r>
        <w:rPr>
          <w:rFonts w:ascii="Times New Roman" w:hAnsi="Times New Roman"/>
          <w:i/>
          <w:spacing w:val="-3"/>
        </w:rPr>
        <w:t>Heroes and Scoundrels Image of the Journalist Multimedia Project</w:t>
      </w:r>
      <w:r>
        <w:rPr>
          <w:rFonts w:ascii="Times New Roman" w:hAnsi="Times New Roman"/>
          <w:spacing w:val="-3"/>
        </w:rPr>
        <w:t xml:space="preserve"> including the book, a </w:t>
      </w:r>
    </w:p>
    <w:p w:rsidR="000F22F5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continuously updated </w:t>
      </w:r>
      <w:r w:rsidR="005E0AB8">
        <w:rPr>
          <w:rFonts w:ascii="Times New Roman" w:hAnsi="Times New Roman"/>
          <w:spacing w:val="-3"/>
        </w:rPr>
        <w:t>w</w:t>
      </w:r>
      <w:r>
        <w:rPr>
          <w:rFonts w:ascii="Times New Roman" w:hAnsi="Times New Roman"/>
          <w:spacing w:val="-3"/>
        </w:rPr>
        <w:t xml:space="preserve">ebsite, and a 40-hour video companion.  </w:t>
      </w:r>
    </w:p>
    <w:p w:rsidR="000F22F5" w:rsidRDefault="000F22F5" w:rsidP="000F22F5">
      <w:pPr>
        <w:widowControl/>
        <w:rPr>
          <w:rFonts w:ascii="Times New Roman" w:hAnsi="Times New Roman"/>
          <w:i/>
          <w:color w:val="282828"/>
          <w:szCs w:val="24"/>
        </w:rPr>
      </w:pPr>
      <w:r>
        <w:rPr>
          <w:rFonts w:ascii="Times New Roman" w:hAnsi="Times New Roman"/>
          <w:spacing w:val="-3"/>
        </w:rPr>
        <w:t xml:space="preserve">Author, </w:t>
      </w:r>
      <w:r w:rsidRPr="000F22F5">
        <w:rPr>
          <w:rFonts w:ascii="Times New Roman" w:hAnsi="Times New Roman"/>
          <w:color w:val="282828"/>
          <w:szCs w:val="24"/>
        </w:rPr>
        <w:t>“Deception and Undercover Journalism,” Chapter 5 in</w:t>
      </w:r>
      <w:r w:rsidRPr="000F22F5">
        <w:rPr>
          <w:rFonts w:ascii="Times New Roman" w:hAnsi="Times New Roman"/>
          <w:b/>
          <w:bCs/>
          <w:szCs w:val="24"/>
        </w:rPr>
        <w:t> </w:t>
      </w:r>
      <w:r>
        <w:rPr>
          <w:rFonts w:ascii="Times New Roman" w:hAnsi="Times New Roman"/>
          <w:i/>
          <w:color w:val="282828"/>
          <w:szCs w:val="24"/>
        </w:rPr>
        <w:t xml:space="preserve">Journalism Ethics Goes to the </w:t>
      </w:r>
    </w:p>
    <w:p w:rsidR="000F22F5" w:rsidRDefault="000F22F5" w:rsidP="000F22F5">
      <w:pPr>
        <w:widowControl/>
        <w:rPr>
          <w:rFonts w:ascii="Times New Roman" w:hAnsi="Times New Roman"/>
          <w:color w:val="282828"/>
          <w:szCs w:val="24"/>
        </w:rPr>
      </w:pPr>
      <w:r>
        <w:rPr>
          <w:rFonts w:ascii="Times New Roman" w:hAnsi="Times New Roman"/>
          <w:i/>
          <w:color w:val="282828"/>
          <w:szCs w:val="24"/>
        </w:rPr>
        <w:tab/>
        <w:t xml:space="preserve">Movies, </w:t>
      </w:r>
      <w:r w:rsidRPr="000F22F5">
        <w:rPr>
          <w:rFonts w:ascii="Times New Roman" w:hAnsi="Times New Roman"/>
          <w:color w:val="282828"/>
          <w:szCs w:val="24"/>
        </w:rPr>
        <w:t>edited by Howard Good. Publication date: 2008. Rowman &amp; Littlefield</w:t>
      </w:r>
      <w:r>
        <w:rPr>
          <w:rFonts w:ascii="Times New Roman" w:hAnsi="Times New Roman"/>
          <w:color w:val="282828"/>
          <w:szCs w:val="24"/>
        </w:rPr>
        <w:t>)</w:t>
      </w:r>
    </w:p>
    <w:p w:rsidR="000F22F5" w:rsidRDefault="000F22F5" w:rsidP="000F22F5">
      <w:pPr>
        <w:widowControl/>
        <w:rPr>
          <w:rFonts w:ascii="Times New Roman" w:hAnsi="Times New Roman"/>
          <w:color w:val="282828"/>
          <w:szCs w:val="24"/>
        </w:rPr>
      </w:pPr>
      <w:r>
        <w:rPr>
          <w:rFonts w:ascii="Times New Roman" w:hAnsi="Times New Roman"/>
          <w:color w:val="282828"/>
          <w:szCs w:val="24"/>
        </w:rPr>
        <w:t xml:space="preserve">Research Report: </w:t>
      </w:r>
      <w:r>
        <w:rPr>
          <w:rFonts w:ascii="Times New Roman" w:hAnsi="Times New Roman"/>
          <w:i/>
          <w:color w:val="282828"/>
          <w:szCs w:val="24"/>
        </w:rPr>
        <w:t>The Image of the Journalist in Silent Film, 1890 to 1929</w:t>
      </w:r>
      <w:r>
        <w:rPr>
          <w:rFonts w:ascii="Times New Roman" w:hAnsi="Times New Roman"/>
          <w:color w:val="282828"/>
          <w:szCs w:val="24"/>
        </w:rPr>
        <w:t xml:space="preserve"> (in two parts) with </w:t>
      </w:r>
    </w:p>
    <w:p w:rsidR="000F22F5" w:rsidRPr="000F22F5" w:rsidRDefault="000F22F5" w:rsidP="000F22F5">
      <w:pPr>
        <w:widowControl/>
        <w:rPr>
          <w:rFonts w:ascii="Times New Roman" w:hAnsi="Times New Roman"/>
          <w:color w:val="282828"/>
          <w:szCs w:val="24"/>
        </w:rPr>
      </w:pPr>
      <w:r>
        <w:rPr>
          <w:rFonts w:ascii="Times New Roman" w:hAnsi="Times New Roman"/>
          <w:color w:val="282828"/>
          <w:szCs w:val="24"/>
        </w:rPr>
        <w:tab/>
        <w:t xml:space="preserve">21 accompanying appendices, </w:t>
      </w:r>
      <w:r w:rsidRPr="000F22F5">
        <w:rPr>
          <w:rFonts w:ascii="Times New Roman" w:hAnsi="Times New Roman"/>
          <w:i/>
          <w:color w:val="282828"/>
          <w:szCs w:val="24"/>
        </w:rPr>
        <w:t>The IJPC Journal</w:t>
      </w:r>
      <w:r>
        <w:rPr>
          <w:rFonts w:ascii="Times New Roman" w:hAnsi="Times New Roman"/>
          <w:i/>
          <w:color w:val="282828"/>
          <w:szCs w:val="24"/>
        </w:rPr>
        <w:t>.</w:t>
      </w:r>
    </w:p>
    <w:p w:rsidR="000F22F5" w:rsidRDefault="000F22F5" w:rsidP="000F22F5">
      <w:pPr>
        <w:suppressAutoHyphens/>
        <w:rPr>
          <w:rFonts w:ascii="Times New Roman" w:hAnsi="Times New Roman"/>
          <w:i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Research Report: </w:t>
      </w:r>
      <w:r>
        <w:rPr>
          <w:rFonts w:ascii="Times New Roman" w:hAnsi="Times New Roman"/>
          <w:i/>
          <w:spacing w:val="-3"/>
          <w:szCs w:val="24"/>
        </w:rPr>
        <w:t xml:space="preserve">The Image of the Washington Journalist in Movies and Television: 1932 to 2013, </w:t>
      </w:r>
    </w:p>
    <w:p w:rsidR="000F22F5" w:rsidRDefault="000F22F5" w:rsidP="000F22F5">
      <w:pPr>
        <w:suppressAutoHyphens/>
        <w:rPr>
          <w:rFonts w:ascii="Times New Roman" w:hAnsi="Times New Roman"/>
          <w:i/>
          <w:spacing w:val="-3"/>
          <w:szCs w:val="24"/>
        </w:rPr>
      </w:pPr>
      <w:r>
        <w:rPr>
          <w:rFonts w:ascii="Times New Roman" w:hAnsi="Times New Roman"/>
          <w:i/>
          <w:spacing w:val="-3"/>
          <w:szCs w:val="24"/>
        </w:rPr>
        <w:tab/>
        <w:t>The IJPC Journal.</w:t>
      </w:r>
    </w:p>
    <w:p w:rsidR="000F22F5" w:rsidRDefault="000F22F5" w:rsidP="000F22F5">
      <w:pPr>
        <w:suppressAutoHyphens/>
        <w:rPr>
          <w:rFonts w:ascii="Times New Roman" w:hAnsi="Times New Roman"/>
          <w:i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Research Report: </w:t>
      </w:r>
      <w:r>
        <w:rPr>
          <w:rFonts w:ascii="Times New Roman" w:hAnsi="Times New Roman"/>
          <w:i/>
          <w:spacing w:val="-3"/>
          <w:szCs w:val="24"/>
        </w:rPr>
        <w:t>The Image of the Public Relations Practitioner in Movies and Television</w:t>
      </w:r>
      <w:r w:rsidR="005E0AB8">
        <w:rPr>
          <w:rFonts w:ascii="Times New Roman" w:hAnsi="Times New Roman"/>
          <w:i/>
          <w:spacing w:val="-3"/>
          <w:szCs w:val="24"/>
        </w:rPr>
        <w:t>:</w:t>
      </w:r>
      <w:r>
        <w:rPr>
          <w:rFonts w:ascii="Times New Roman" w:hAnsi="Times New Roman"/>
          <w:i/>
          <w:spacing w:val="-3"/>
          <w:szCs w:val="24"/>
        </w:rPr>
        <w:t>1901-</w:t>
      </w:r>
    </w:p>
    <w:p w:rsidR="000F22F5" w:rsidRDefault="000F22F5" w:rsidP="000F22F5">
      <w:pPr>
        <w:suppressAutoHyphens/>
        <w:rPr>
          <w:rFonts w:ascii="Times New Roman" w:hAnsi="Times New Roman"/>
          <w:i/>
          <w:spacing w:val="-3"/>
          <w:szCs w:val="24"/>
        </w:rPr>
      </w:pPr>
      <w:r>
        <w:rPr>
          <w:rFonts w:ascii="Times New Roman" w:hAnsi="Times New Roman"/>
          <w:i/>
          <w:spacing w:val="-3"/>
          <w:szCs w:val="24"/>
        </w:rPr>
        <w:tab/>
        <w:t>2017, The IJPC Journal.</w:t>
      </w:r>
    </w:p>
    <w:p w:rsidR="000F22F5" w:rsidRDefault="000F22F5" w:rsidP="000F22F5">
      <w:pPr>
        <w:suppressAutoHyphens/>
        <w:rPr>
          <w:rFonts w:ascii="Times New Roman" w:hAnsi="Times New Roman"/>
          <w:i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Author, </w:t>
      </w:r>
      <w:r>
        <w:rPr>
          <w:rFonts w:ascii="Times New Roman" w:hAnsi="Times New Roman"/>
          <w:i/>
          <w:spacing w:val="-3"/>
          <w:szCs w:val="24"/>
        </w:rPr>
        <w:t>Analyzing the Images of the Journalist in Popular Culture,</w:t>
      </w:r>
      <w:r w:rsidRPr="000F22F5">
        <w:rPr>
          <w:rFonts w:ascii="Times New Roman" w:hAnsi="Times New Roman"/>
          <w:spacing w:val="-3"/>
          <w:szCs w:val="24"/>
        </w:rPr>
        <w:t xml:space="preserve"> ijpc.org</w:t>
      </w:r>
    </w:p>
    <w:p w:rsidR="000F22F5" w:rsidRPr="000F22F5" w:rsidRDefault="000F22F5" w:rsidP="000F22F5">
      <w:pPr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Producer, nine IJPC video compilations (see ijpc.org for details). </w:t>
      </w:r>
    </w:p>
    <w:p w:rsidR="000F22F5" w:rsidRDefault="000F22F5" w:rsidP="00E21F8A">
      <w:pPr>
        <w:suppressAutoHyphens/>
        <w:rPr>
          <w:rFonts w:ascii="Times New Roman" w:hAnsi="Times New Roman"/>
          <w:spacing w:val="-3"/>
        </w:rPr>
      </w:pPr>
    </w:p>
    <w:p w:rsidR="000F22F5" w:rsidRPr="000F22F5" w:rsidRDefault="000F22F5" w:rsidP="000F22F5">
      <w:pPr>
        <w:suppressAutoHyphens/>
        <w:jc w:val="center"/>
        <w:rPr>
          <w:rFonts w:ascii="Times New Roman" w:hAnsi="Times New Roman"/>
          <w:b/>
          <w:spacing w:val="-3"/>
        </w:rPr>
      </w:pPr>
      <w:r w:rsidRPr="000F22F5">
        <w:rPr>
          <w:rFonts w:ascii="Times New Roman" w:hAnsi="Times New Roman"/>
          <w:b/>
          <w:spacing w:val="-3"/>
        </w:rPr>
        <w:t>Professional Summary</w:t>
      </w:r>
    </w:p>
    <w:p w:rsidR="00E21F8A" w:rsidRDefault="00E21F8A" w:rsidP="00E21F8A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>CBS</w:t>
      </w:r>
      <w:r w:rsidR="000F22F5">
        <w:rPr>
          <w:rFonts w:ascii="Times New Roman" w:hAnsi="Times New Roman"/>
          <w:spacing w:val="-3"/>
        </w:rPr>
        <w:t xml:space="preserve"> Television </w:t>
      </w:r>
      <w:r w:rsidRPr="0030504B">
        <w:rPr>
          <w:rFonts w:ascii="Times New Roman" w:hAnsi="Times New Roman"/>
          <w:spacing w:val="-3"/>
        </w:rPr>
        <w:t>in Los Angeles</w:t>
      </w:r>
      <w:r w:rsidR="000F22F5">
        <w:rPr>
          <w:rFonts w:ascii="Times New Roman" w:hAnsi="Times New Roman"/>
          <w:spacing w:val="-3"/>
        </w:rPr>
        <w:t>. 1964-1974</w:t>
      </w:r>
      <w:r w:rsidRPr="0030504B">
        <w:rPr>
          <w:rFonts w:ascii="Times New Roman" w:hAnsi="Times New Roman"/>
          <w:spacing w:val="-3"/>
        </w:rPr>
        <w:t>. Documentaries, news, specials, public service programs, hard news broadcasts, investigative report series, entertainment specials, on a daily, weekly and undesignated basis. P</w:t>
      </w:r>
      <w:r w:rsidR="000F22F5">
        <w:rPr>
          <w:rFonts w:ascii="Times New Roman" w:hAnsi="Times New Roman"/>
          <w:spacing w:val="-3"/>
        </w:rPr>
        <w:t>rograms won more than 50 awards</w:t>
      </w:r>
      <w:r w:rsidR="005E0AB8">
        <w:rPr>
          <w:rFonts w:ascii="Times New Roman" w:hAnsi="Times New Roman"/>
          <w:spacing w:val="-3"/>
        </w:rPr>
        <w:t xml:space="preserve">, including the Columbia </w:t>
      </w:r>
      <w:r w:rsidR="0064327C">
        <w:rPr>
          <w:rFonts w:ascii="Times New Roman" w:hAnsi="Times New Roman"/>
          <w:spacing w:val="-3"/>
        </w:rPr>
        <w:t>University-d</w:t>
      </w:r>
      <w:r w:rsidR="005E0AB8">
        <w:rPr>
          <w:rFonts w:ascii="Times New Roman" w:hAnsi="Times New Roman"/>
          <w:spacing w:val="-3"/>
        </w:rPr>
        <w:t>uPont Award and four Emmys</w:t>
      </w:r>
      <w:r w:rsidR="000F22F5">
        <w:rPr>
          <w:rFonts w:ascii="Times New Roman" w:hAnsi="Times New Roman"/>
          <w:spacing w:val="-3"/>
        </w:rPr>
        <w:t xml:space="preserve">. </w:t>
      </w:r>
      <w:r w:rsidR="00B43857">
        <w:rPr>
          <w:rFonts w:ascii="Times New Roman" w:hAnsi="Times New Roman"/>
          <w:spacing w:val="-3"/>
        </w:rPr>
        <w:t>Senio</w:t>
      </w:r>
      <w:r w:rsidR="0064327C">
        <w:rPr>
          <w:rFonts w:ascii="Times New Roman" w:hAnsi="Times New Roman"/>
          <w:spacing w:val="-3"/>
        </w:rPr>
        <w:t>r Documentary Producer, CBS Own</w:t>
      </w:r>
      <w:r w:rsidR="00B43857">
        <w:rPr>
          <w:rFonts w:ascii="Times New Roman" w:hAnsi="Times New Roman"/>
          <w:spacing w:val="-3"/>
        </w:rPr>
        <w:t xml:space="preserve">ed-and-Operated Stations. </w:t>
      </w:r>
    </w:p>
    <w:p w:rsidR="000F22F5" w:rsidRPr="000F22F5" w:rsidRDefault="000F22F5" w:rsidP="000F22F5">
      <w:pPr>
        <w:widowControl/>
        <w:rPr>
          <w:rFonts w:ascii="Times New Roman" w:hAnsi="Times New Roman"/>
          <w:szCs w:val="24"/>
        </w:rPr>
      </w:pPr>
      <w:r w:rsidRPr="000F22F5">
        <w:rPr>
          <w:rFonts w:ascii="Times New Roman" w:hAnsi="Times New Roman"/>
          <w:color w:val="282828"/>
          <w:szCs w:val="24"/>
        </w:rPr>
        <w:t>Saltzman was among the first broadcast documentarians to produce, write and report on important social issues, including </w:t>
      </w:r>
      <w:hyperlink r:id="rId9" w:history="1">
        <w:r w:rsidRPr="000F22F5">
          <w:rPr>
            <w:rStyle w:val="Hyperlink"/>
            <w:rFonts w:ascii="Times New Roman" w:hAnsi="Times New Roman"/>
            <w:b/>
            <w:bCs/>
            <w:i/>
            <w:iCs/>
            <w:color w:val="BB2727"/>
            <w:szCs w:val="24"/>
          </w:rPr>
          <w:t>Black on Black</w:t>
        </w:r>
      </w:hyperlink>
      <w:r w:rsidRPr="000F22F5">
        <w:rPr>
          <w:rFonts w:ascii="Times New Roman" w:hAnsi="Times New Roman"/>
          <w:color w:val="282828"/>
          <w:szCs w:val="24"/>
        </w:rPr>
        <w:t>, a historic ninety-minute program with no written narration on what it is like to be an African-American in urban America in 1967, acknowledged to be the first documentary of its kind on television; </w:t>
      </w:r>
      <w:hyperlink r:id="rId10" w:history="1">
        <w:r w:rsidRPr="000F22F5">
          <w:rPr>
            <w:rStyle w:val="Hyperlink"/>
            <w:rFonts w:ascii="Times New Roman" w:hAnsi="Times New Roman"/>
            <w:b/>
            <w:bCs/>
            <w:i/>
            <w:iCs/>
            <w:color w:val="BB2727"/>
            <w:szCs w:val="24"/>
          </w:rPr>
          <w:t>Rape</w:t>
        </w:r>
        <w:r w:rsidRPr="000F22F5">
          <w:rPr>
            <w:rStyle w:val="Hyperlink"/>
            <w:rFonts w:ascii="Times New Roman" w:hAnsi="Times New Roman"/>
            <w:b/>
            <w:bCs/>
            <w:color w:val="BB2727"/>
            <w:szCs w:val="24"/>
          </w:rPr>
          <w:t>,</w:t>
        </w:r>
      </w:hyperlink>
      <w:r w:rsidRPr="000F22F5">
        <w:rPr>
          <w:rFonts w:ascii="Times New Roman" w:hAnsi="Times New Roman"/>
          <w:color w:val="282828"/>
          <w:szCs w:val="24"/>
        </w:rPr>
        <w:t> a 30-minute 1970 program on the crime, the first documentary on the subject for television, which resulted in changes in California law and received the highest rating for a documentary in Los Angeles history; </w:t>
      </w:r>
      <w:hyperlink r:id="rId11" w:history="1">
        <w:r w:rsidRPr="000F22F5">
          <w:rPr>
            <w:rStyle w:val="Hyperlink"/>
            <w:rFonts w:ascii="Times New Roman" w:hAnsi="Times New Roman"/>
            <w:b/>
            <w:bCs/>
            <w:i/>
            <w:iCs/>
            <w:color w:val="BB2727"/>
            <w:szCs w:val="24"/>
          </w:rPr>
          <w:t>The Unhappy Hunting Ground</w:t>
        </w:r>
      </w:hyperlink>
      <w:r w:rsidRPr="000F22F5">
        <w:rPr>
          <w:rStyle w:val="Emphasis"/>
          <w:rFonts w:ascii="Times New Roman" w:hAnsi="Times New Roman"/>
          <w:color w:val="282828"/>
          <w:szCs w:val="24"/>
        </w:rPr>
        <w:t>, </w:t>
      </w:r>
      <w:r w:rsidRPr="000F22F5">
        <w:rPr>
          <w:rFonts w:ascii="Times New Roman" w:hAnsi="Times New Roman"/>
          <w:color w:val="282828"/>
          <w:szCs w:val="24"/>
        </w:rPr>
        <w:t>a </w:t>
      </w:r>
      <w:hyperlink r:id="rId12" w:history="1">
        <w:r w:rsidRPr="000F22F5">
          <w:rPr>
            <w:rStyle w:val="Hyperlink"/>
            <w:rFonts w:ascii="Times New Roman" w:hAnsi="Times New Roman"/>
            <w:b/>
            <w:bCs/>
            <w:color w:val="BB2727"/>
            <w:szCs w:val="24"/>
          </w:rPr>
          <w:t>90-minute documentary</w:t>
        </w:r>
      </w:hyperlink>
      <w:r w:rsidRPr="000F22F5">
        <w:rPr>
          <w:rFonts w:ascii="Times New Roman" w:hAnsi="Times New Roman"/>
          <w:color w:val="282828"/>
          <w:szCs w:val="24"/>
        </w:rPr>
        <w:t> on the urbanization of Native Americans, one of the few documentaries ever made on the subject; </w:t>
      </w:r>
      <w:hyperlink r:id="rId13" w:history="1">
        <w:r w:rsidRPr="000F22F5">
          <w:rPr>
            <w:rStyle w:val="Hyperlink"/>
            <w:rFonts w:ascii="Times New Roman" w:hAnsi="Times New Roman"/>
            <w:b/>
            <w:bCs/>
            <w:i/>
            <w:iCs/>
            <w:color w:val="BB2727"/>
            <w:szCs w:val="24"/>
          </w:rPr>
          <w:t xml:space="preserve">The Very Personal Death of Elizabeth </w:t>
        </w:r>
        <w:r w:rsidR="005E0AB8">
          <w:rPr>
            <w:rStyle w:val="Hyperlink"/>
            <w:rFonts w:ascii="Times New Roman" w:hAnsi="Times New Roman"/>
            <w:b/>
            <w:bCs/>
            <w:i/>
            <w:iCs/>
            <w:color w:val="BB2727"/>
            <w:szCs w:val="24"/>
          </w:rPr>
          <w:t xml:space="preserve">Schell </w:t>
        </w:r>
        <w:r w:rsidRPr="000F22F5">
          <w:rPr>
            <w:rStyle w:val="Hyperlink"/>
            <w:rFonts w:ascii="Times New Roman" w:hAnsi="Times New Roman"/>
            <w:b/>
            <w:bCs/>
            <w:i/>
            <w:iCs/>
            <w:color w:val="BB2727"/>
            <w:szCs w:val="24"/>
          </w:rPr>
          <w:t>Holt-Hartford</w:t>
        </w:r>
      </w:hyperlink>
      <w:r w:rsidRPr="000F22F5">
        <w:rPr>
          <w:rStyle w:val="Emphasis"/>
          <w:rFonts w:ascii="Times New Roman" w:hAnsi="Times New Roman"/>
          <w:color w:val="282828"/>
          <w:szCs w:val="24"/>
        </w:rPr>
        <w:t>, </w:t>
      </w:r>
      <w:r w:rsidRPr="000F22F5">
        <w:rPr>
          <w:rFonts w:ascii="Times New Roman" w:hAnsi="Times New Roman"/>
          <w:color w:val="282828"/>
          <w:szCs w:val="24"/>
        </w:rPr>
        <w:t xml:space="preserve">a 30-minute program on what </w:t>
      </w:r>
      <w:r w:rsidR="005E0AB8">
        <w:rPr>
          <w:rFonts w:ascii="Times New Roman" w:hAnsi="Times New Roman"/>
          <w:color w:val="282828"/>
          <w:szCs w:val="24"/>
        </w:rPr>
        <w:t xml:space="preserve">it </w:t>
      </w:r>
      <w:r w:rsidRPr="0064327C">
        <w:rPr>
          <w:rFonts w:ascii="Times New Roman" w:hAnsi="Times New Roman"/>
          <w:color w:val="282828"/>
          <w:szCs w:val="24"/>
        </w:rPr>
        <w:t xml:space="preserve">is like to get old in </w:t>
      </w:r>
      <w:r w:rsidRPr="000F22F5">
        <w:rPr>
          <w:rFonts w:ascii="Times New Roman" w:hAnsi="Times New Roman"/>
          <w:color w:val="282828"/>
          <w:szCs w:val="24"/>
        </w:rPr>
        <w:t>America</w:t>
      </w:r>
      <w:r w:rsidR="005E0AB8">
        <w:rPr>
          <w:rFonts w:ascii="Times New Roman" w:hAnsi="Times New Roman"/>
          <w:color w:val="282828"/>
          <w:szCs w:val="24"/>
        </w:rPr>
        <w:t>;</w:t>
      </w:r>
      <w:r w:rsidRPr="000F22F5">
        <w:rPr>
          <w:rFonts w:ascii="Times New Roman" w:hAnsi="Times New Roman"/>
          <w:color w:val="282828"/>
          <w:szCs w:val="24"/>
        </w:rPr>
        <w:t> </w:t>
      </w:r>
      <w:r w:rsidRPr="0064327C">
        <w:rPr>
          <w:rFonts w:ascii="Times New Roman" w:hAnsi="Times New Roman"/>
          <w:b/>
          <w:i/>
          <w:iCs/>
          <w:color w:val="C00000"/>
          <w:szCs w:val="24"/>
          <w:u w:val="single"/>
        </w:rPr>
        <w:t>The Junior High School</w:t>
      </w:r>
      <w:r w:rsidRPr="0064327C">
        <w:rPr>
          <w:rFonts w:ascii="Times New Roman" w:hAnsi="Times New Roman"/>
          <w:b/>
          <w:color w:val="C00000"/>
          <w:szCs w:val="24"/>
          <w:u w:val="single"/>
        </w:rPr>
        <w:t> </w:t>
      </w:r>
      <w:r w:rsidRPr="0064327C">
        <w:rPr>
          <w:rFonts w:ascii="Times New Roman" w:hAnsi="Times New Roman"/>
          <w:color w:val="C00000"/>
          <w:szCs w:val="24"/>
        </w:rPr>
        <w:t>(</w:t>
      </w:r>
      <w:hyperlink r:id="rId14" w:history="1">
        <w:r w:rsidRPr="0064327C">
          <w:rPr>
            <w:rStyle w:val="Hyperlink"/>
            <w:rFonts w:ascii="Times New Roman" w:hAnsi="Times New Roman"/>
            <w:b/>
            <w:bCs/>
            <w:color w:val="C00000"/>
            <w:szCs w:val="24"/>
          </w:rPr>
          <w:t>Part One, “Heaven Hell or Purgatory”</w:t>
        </w:r>
      </w:hyperlink>
      <w:r w:rsidRPr="000F22F5">
        <w:rPr>
          <w:rFonts w:ascii="Times New Roman" w:hAnsi="Times New Roman"/>
          <w:color w:val="282828"/>
          <w:szCs w:val="24"/>
        </w:rPr>
        <w:t> and </w:t>
      </w:r>
      <w:hyperlink r:id="rId15" w:history="1">
        <w:r w:rsidRPr="000F22F5">
          <w:rPr>
            <w:rStyle w:val="Hyperlink"/>
            <w:rFonts w:ascii="Times New Roman" w:hAnsi="Times New Roman"/>
            <w:b/>
            <w:bCs/>
            <w:color w:val="BB2727"/>
            <w:szCs w:val="24"/>
          </w:rPr>
          <w:t>Part Two, “From ‘A’ to Zoo”</w:t>
        </w:r>
      </w:hyperlink>
      <w:r w:rsidRPr="000F22F5">
        <w:rPr>
          <w:rFonts w:ascii="Times New Roman" w:hAnsi="Times New Roman"/>
          <w:color w:val="282828"/>
          <w:szCs w:val="24"/>
        </w:rPr>
        <w:t>), a two-hour program on education in America in 1970, said by one critic to be the “best documentary ever made on education in America”; and </w:t>
      </w:r>
      <w:hyperlink r:id="rId16" w:history="1">
        <w:r w:rsidRPr="000F22F5">
          <w:rPr>
            <w:rStyle w:val="Hyperlink"/>
            <w:rFonts w:ascii="Times New Roman" w:hAnsi="Times New Roman"/>
            <w:b/>
            <w:bCs/>
            <w:i/>
            <w:iCs/>
            <w:color w:val="BB2727"/>
            <w:szCs w:val="24"/>
          </w:rPr>
          <w:t>Why Me?</w:t>
        </w:r>
      </w:hyperlink>
      <w:r w:rsidR="00D5761A" w:rsidRPr="00D5761A">
        <w:rPr>
          <w:rStyle w:val="Hyperlink"/>
          <w:rFonts w:ascii="Times New Roman" w:hAnsi="Times New Roman"/>
          <w:bCs/>
          <w:iCs/>
          <w:color w:val="auto"/>
          <w:szCs w:val="24"/>
          <w:u w:val="none"/>
        </w:rPr>
        <w:t>,</w:t>
      </w:r>
      <w:r w:rsidRPr="000F22F5">
        <w:rPr>
          <w:rFonts w:ascii="Times New Roman" w:hAnsi="Times New Roman"/>
          <w:color w:val="282828"/>
          <w:szCs w:val="24"/>
        </w:rPr>
        <w:t xml:space="preserve"> acknowledged to be the first </w:t>
      </w:r>
      <w:r w:rsidR="005E0AB8">
        <w:rPr>
          <w:rFonts w:ascii="Times New Roman" w:hAnsi="Times New Roman"/>
          <w:color w:val="282828"/>
          <w:szCs w:val="24"/>
        </w:rPr>
        <w:t xml:space="preserve">television </w:t>
      </w:r>
      <w:r w:rsidRPr="000F22F5">
        <w:rPr>
          <w:rFonts w:ascii="Times New Roman" w:hAnsi="Times New Roman"/>
          <w:color w:val="282828"/>
          <w:szCs w:val="24"/>
        </w:rPr>
        <w:t>documentary on breast cancer</w:t>
      </w:r>
      <w:r w:rsidR="005E0AB8">
        <w:rPr>
          <w:rFonts w:ascii="Times New Roman" w:hAnsi="Times New Roman"/>
          <w:color w:val="282828"/>
          <w:szCs w:val="24"/>
        </w:rPr>
        <w:t xml:space="preserve"> </w:t>
      </w:r>
      <w:r w:rsidRPr="000F22F5">
        <w:rPr>
          <w:rFonts w:ascii="Times New Roman" w:hAnsi="Times New Roman"/>
          <w:color w:val="282828"/>
          <w:szCs w:val="24"/>
        </w:rPr>
        <w:t>in 1974</w:t>
      </w:r>
      <w:r w:rsidR="005E0AB8">
        <w:rPr>
          <w:rFonts w:ascii="Times New Roman" w:hAnsi="Times New Roman"/>
          <w:color w:val="282828"/>
          <w:szCs w:val="24"/>
        </w:rPr>
        <w:t>, re</w:t>
      </w:r>
      <w:r w:rsidRPr="000F22F5">
        <w:rPr>
          <w:rFonts w:ascii="Times New Roman" w:hAnsi="Times New Roman"/>
          <w:color w:val="282828"/>
          <w:szCs w:val="24"/>
        </w:rPr>
        <w:t>sulted in thousands of lives being saved and advocated changes in the treatment of breast cancer in America. </w:t>
      </w:r>
    </w:p>
    <w:p w:rsidR="00E21F8A" w:rsidRPr="0030504B" w:rsidRDefault="00E21F8A" w:rsidP="00E21F8A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 </w:t>
      </w:r>
    </w:p>
    <w:p w:rsidR="00E21F8A" w:rsidRPr="0030504B" w:rsidRDefault="00E21F8A" w:rsidP="00E21F8A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>Free</w:t>
      </w:r>
      <w:r w:rsidRPr="0030504B">
        <w:rPr>
          <w:rFonts w:ascii="Times New Roman" w:hAnsi="Times New Roman"/>
          <w:spacing w:val="-3"/>
        </w:rPr>
        <w:noBreakHyphen/>
        <w:t>lance producer</w:t>
      </w:r>
      <w:r w:rsidRPr="0030504B">
        <w:rPr>
          <w:rFonts w:ascii="Times New Roman" w:hAnsi="Times New Roman"/>
          <w:spacing w:val="-3"/>
        </w:rPr>
        <w:noBreakHyphen/>
        <w:t xml:space="preserve">writer, television and radio. </w:t>
      </w:r>
    </w:p>
    <w:p w:rsidR="00E21F8A" w:rsidRPr="0030504B" w:rsidRDefault="00E21F8A" w:rsidP="00E21F8A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>Writer</w:t>
      </w:r>
      <w:r w:rsidRPr="0030504B">
        <w:rPr>
          <w:rFonts w:ascii="Times New Roman" w:hAnsi="Times New Roman"/>
          <w:spacing w:val="-3"/>
        </w:rPr>
        <w:noBreakHyphen/>
        <w:t xml:space="preserve">Producer, creator of the Investigative Unit, </w:t>
      </w:r>
      <w:r w:rsidRPr="005E0AB8">
        <w:rPr>
          <w:rFonts w:ascii="Times New Roman" w:hAnsi="Times New Roman"/>
          <w:i/>
          <w:spacing w:val="-3"/>
        </w:rPr>
        <w:t>Entertainment Tonight</w:t>
      </w:r>
      <w:r w:rsidRPr="0030504B">
        <w:rPr>
          <w:rFonts w:ascii="Times New Roman" w:hAnsi="Times New Roman"/>
          <w:spacing w:val="-3"/>
        </w:rPr>
        <w:t xml:space="preserve"> and </w:t>
      </w:r>
      <w:r w:rsidRPr="005E0AB8">
        <w:rPr>
          <w:rFonts w:ascii="Times New Roman" w:hAnsi="Times New Roman"/>
          <w:i/>
          <w:spacing w:val="-3"/>
        </w:rPr>
        <w:t>Entertainment This Week.</w:t>
      </w:r>
      <w:r w:rsidRPr="0030504B">
        <w:rPr>
          <w:rFonts w:ascii="Times New Roman" w:hAnsi="Times New Roman"/>
          <w:spacing w:val="-3"/>
        </w:rPr>
        <w:t xml:space="preserve"> Paramount Television. Syndicated to more than 150 stations in the United States, Australia and North and South America.       </w:t>
      </w:r>
    </w:p>
    <w:p w:rsidR="00E21F8A" w:rsidRPr="0030504B" w:rsidRDefault="00E21F8A" w:rsidP="00E21F8A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Supervising Producer, medical video and audio tapes, Feeling Fine Productions. Supervising Producer, Random House/Dr. Art Ulene Health Library Audiobooks. </w:t>
      </w:r>
    </w:p>
    <w:p w:rsidR="00E21F8A" w:rsidRPr="0030504B" w:rsidRDefault="00E21F8A" w:rsidP="00E21F8A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Writer, </w:t>
      </w:r>
      <w:r w:rsidRPr="005E0AB8">
        <w:rPr>
          <w:rFonts w:ascii="Times New Roman" w:hAnsi="Times New Roman"/>
          <w:i/>
          <w:spacing w:val="-3"/>
        </w:rPr>
        <w:t>Forbes Magazine Report,</w:t>
      </w:r>
      <w:r w:rsidRPr="0030504B">
        <w:rPr>
          <w:rFonts w:ascii="Times New Roman" w:hAnsi="Times New Roman"/>
          <w:spacing w:val="-3"/>
        </w:rPr>
        <w:t xml:space="preserve"> syndicated radio series. </w:t>
      </w:r>
    </w:p>
    <w:p w:rsidR="00E21F8A" w:rsidRPr="0030504B" w:rsidRDefault="00E21F8A" w:rsidP="00E21F8A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Consultant, television, radio, documentaries.  </w:t>
      </w:r>
    </w:p>
    <w:p w:rsidR="00E21F8A" w:rsidRPr="0030504B" w:rsidRDefault="00E21F8A" w:rsidP="00E21F8A">
      <w:pPr>
        <w:pStyle w:val="EndnoteText"/>
        <w:suppressAutoHyphens/>
        <w:jc w:val="center"/>
        <w:rPr>
          <w:rFonts w:ascii="Times New Roman" w:hAnsi="Times New Roman"/>
          <w:b/>
          <w:spacing w:val="-3"/>
        </w:rPr>
      </w:pPr>
    </w:p>
    <w:p w:rsidR="0064327C" w:rsidRDefault="00E21F8A" w:rsidP="00E21F8A">
      <w:pPr>
        <w:suppressAutoHyphens/>
        <w:rPr>
          <w:rFonts w:ascii="Times New Roman" w:hAnsi="Times New Roman"/>
          <w:i/>
          <w:spacing w:val="-3"/>
        </w:rPr>
      </w:pPr>
      <w:r w:rsidRPr="0030504B">
        <w:rPr>
          <w:rFonts w:ascii="Times New Roman" w:hAnsi="Times New Roman"/>
          <w:spacing w:val="-3"/>
        </w:rPr>
        <w:t>Contributor</w:t>
      </w:r>
      <w:r w:rsidR="00D5761A">
        <w:rPr>
          <w:rFonts w:ascii="Times New Roman" w:hAnsi="Times New Roman"/>
          <w:spacing w:val="-3"/>
        </w:rPr>
        <w:t xml:space="preserve"> to:</w:t>
      </w:r>
      <w:r w:rsidR="00D5761A" w:rsidRPr="00D5761A">
        <w:rPr>
          <w:rFonts w:ascii="Times New Roman" w:hAnsi="Times New Roman"/>
          <w:i/>
          <w:spacing w:val="-3"/>
        </w:rPr>
        <w:t xml:space="preserve"> </w:t>
      </w:r>
      <w:r w:rsidR="00D5761A" w:rsidRPr="00D5761A">
        <w:rPr>
          <w:rFonts w:ascii="Times New Roman" w:hAnsi="Times New Roman"/>
          <w:i/>
          <w:spacing w:val="-3"/>
        </w:rPr>
        <w:t>The Conversation.</w:t>
      </w:r>
      <w:r w:rsidRPr="0030504B">
        <w:rPr>
          <w:rFonts w:ascii="Times New Roman" w:hAnsi="Times New Roman"/>
          <w:spacing w:val="-3"/>
        </w:rPr>
        <w:t xml:space="preserve"> </w:t>
      </w:r>
      <w:r w:rsidRPr="005E0AB8">
        <w:rPr>
          <w:rFonts w:ascii="Times New Roman" w:hAnsi="Times New Roman"/>
          <w:i/>
          <w:spacing w:val="-3"/>
        </w:rPr>
        <w:t xml:space="preserve">Los Angeles </w:t>
      </w:r>
      <w:r w:rsidRPr="0030504B">
        <w:rPr>
          <w:rFonts w:ascii="Times New Roman" w:hAnsi="Times New Roman"/>
          <w:i/>
          <w:spacing w:val="-3"/>
        </w:rPr>
        <w:t>Times</w:t>
      </w:r>
      <w:r w:rsidRPr="0030504B">
        <w:rPr>
          <w:rFonts w:ascii="Times New Roman" w:hAnsi="Times New Roman"/>
          <w:spacing w:val="-3"/>
        </w:rPr>
        <w:t xml:space="preserve">, </w:t>
      </w:r>
      <w:r w:rsidRPr="0030504B">
        <w:rPr>
          <w:rFonts w:ascii="Times New Roman" w:hAnsi="Times New Roman"/>
          <w:i/>
          <w:spacing w:val="-3"/>
        </w:rPr>
        <w:t>Newsday</w:t>
      </w:r>
      <w:r w:rsidRPr="0030504B">
        <w:rPr>
          <w:rFonts w:ascii="Times New Roman" w:hAnsi="Times New Roman"/>
          <w:spacing w:val="-3"/>
        </w:rPr>
        <w:t xml:space="preserve">, </w:t>
      </w:r>
      <w:r w:rsidRPr="005E0AB8">
        <w:rPr>
          <w:rFonts w:ascii="Times New Roman" w:hAnsi="Times New Roman"/>
          <w:i/>
          <w:spacing w:val="-3"/>
        </w:rPr>
        <w:t>San Francisco</w:t>
      </w:r>
      <w:r w:rsidRPr="0030504B">
        <w:rPr>
          <w:rFonts w:ascii="Times New Roman" w:hAnsi="Times New Roman"/>
          <w:spacing w:val="-3"/>
        </w:rPr>
        <w:t xml:space="preserve"> </w:t>
      </w:r>
      <w:r w:rsidRPr="0030504B">
        <w:rPr>
          <w:rFonts w:ascii="Times New Roman" w:hAnsi="Times New Roman"/>
          <w:i/>
          <w:spacing w:val="-3"/>
        </w:rPr>
        <w:t>Chronicle</w:t>
      </w:r>
      <w:r w:rsidRPr="0030504B">
        <w:rPr>
          <w:rFonts w:ascii="Times New Roman" w:hAnsi="Times New Roman"/>
          <w:spacing w:val="-3"/>
        </w:rPr>
        <w:t xml:space="preserve">, </w:t>
      </w:r>
      <w:r w:rsidRPr="005E0AB8">
        <w:rPr>
          <w:rFonts w:ascii="Times New Roman" w:hAnsi="Times New Roman"/>
          <w:i/>
          <w:spacing w:val="-3"/>
        </w:rPr>
        <w:t xml:space="preserve">San </w:t>
      </w:r>
    </w:p>
    <w:p w:rsidR="00E21F8A" w:rsidRPr="0030504B" w:rsidRDefault="00E21F8A" w:rsidP="0064327C">
      <w:pPr>
        <w:suppressAutoHyphens/>
        <w:ind w:left="720"/>
        <w:rPr>
          <w:rFonts w:ascii="Times New Roman" w:hAnsi="Times New Roman"/>
          <w:spacing w:val="-3"/>
        </w:rPr>
      </w:pPr>
      <w:r w:rsidRPr="005E0AB8">
        <w:rPr>
          <w:rFonts w:ascii="Times New Roman" w:hAnsi="Times New Roman"/>
          <w:i/>
          <w:spacing w:val="-3"/>
        </w:rPr>
        <w:t xml:space="preserve">Francisco </w:t>
      </w:r>
      <w:r w:rsidRPr="0030504B">
        <w:rPr>
          <w:rFonts w:ascii="Times New Roman" w:hAnsi="Times New Roman"/>
          <w:i/>
          <w:spacing w:val="-3"/>
        </w:rPr>
        <w:t>Examiner</w:t>
      </w:r>
      <w:r w:rsidRPr="0030504B">
        <w:rPr>
          <w:rFonts w:ascii="Times New Roman" w:hAnsi="Times New Roman"/>
          <w:spacing w:val="-3"/>
        </w:rPr>
        <w:t xml:space="preserve">, </w:t>
      </w:r>
      <w:r w:rsidRPr="005E0AB8">
        <w:rPr>
          <w:rFonts w:ascii="Times New Roman" w:hAnsi="Times New Roman"/>
          <w:i/>
          <w:spacing w:val="-3"/>
        </w:rPr>
        <w:t>Long Beach</w:t>
      </w:r>
      <w:r w:rsidRPr="0030504B">
        <w:rPr>
          <w:rFonts w:ascii="Times New Roman" w:hAnsi="Times New Roman"/>
          <w:spacing w:val="-3"/>
        </w:rPr>
        <w:t xml:space="preserve"> </w:t>
      </w:r>
      <w:r w:rsidRPr="0030504B">
        <w:rPr>
          <w:rFonts w:ascii="Times New Roman" w:hAnsi="Times New Roman"/>
          <w:i/>
          <w:spacing w:val="-3"/>
        </w:rPr>
        <w:t>Press</w:t>
      </w:r>
      <w:r w:rsidRPr="0030504B">
        <w:rPr>
          <w:rFonts w:ascii="Times New Roman" w:hAnsi="Times New Roman"/>
          <w:i/>
          <w:spacing w:val="-3"/>
        </w:rPr>
        <w:noBreakHyphen/>
        <w:t>Telegram</w:t>
      </w:r>
      <w:r w:rsidRPr="0030504B">
        <w:rPr>
          <w:rFonts w:ascii="Times New Roman" w:hAnsi="Times New Roman"/>
          <w:spacing w:val="-3"/>
        </w:rPr>
        <w:t xml:space="preserve">, </w:t>
      </w:r>
      <w:r w:rsidRPr="005E0AB8">
        <w:rPr>
          <w:rFonts w:ascii="Times New Roman" w:hAnsi="Times New Roman"/>
          <w:i/>
          <w:spacing w:val="-3"/>
        </w:rPr>
        <w:t>Santa</w:t>
      </w:r>
      <w:r w:rsidRPr="005E0AB8">
        <w:rPr>
          <w:rFonts w:ascii="Times New Roman" w:hAnsi="Times New Roman"/>
          <w:spacing w:val="-3"/>
        </w:rPr>
        <w:t xml:space="preserve"> </w:t>
      </w:r>
      <w:r w:rsidRPr="005E0AB8">
        <w:rPr>
          <w:rFonts w:ascii="Times New Roman" w:hAnsi="Times New Roman"/>
          <w:i/>
          <w:spacing w:val="-3"/>
        </w:rPr>
        <w:t>Monica O</w:t>
      </w:r>
      <w:r w:rsidRPr="0030504B">
        <w:rPr>
          <w:rFonts w:ascii="Times New Roman" w:hAnsi="Times New Roman"/>
          <w:i/>
          <w:spacing w:val="-3"/>
        </w:rPr>
        <w:t>utlook</w:t>
      </w:r>
      <w:r w:rsidRPr="0030504B">
        <w:rPr>
          <w:rFonts w:ascii="Times New Roman" w:hAnsi="Times New Roman"/>
          <w:spacing w:val="-3"/>
        </w:rPr>
        <w:t xml:space="preserve">, </w:t>
      </w:r>
      <w:r w:rsidRPr="00D5761A">
        <w:rPr>
          <w:rFonts w:ascii="Times New Roman" w:hAnsi="Times New Roman"/>
          <w:i/>
          <w:spacing w:val="-3"/>
        </w:rPr>
        <w:t xml:space="preserve">Orange County </w:t>
      </w:r>
      <w:r w:rsidRPr="0030504B">
        <w:rPr>
          <w:rFonts w:ascii="Times New Roman" w:hAnsi="Times New Roman"/>
          <w:i/>
          <w:spacing w:val="-3"/>
        </w:rPr>
        <w:t>Register</w:t>
      </w:r>
      <w:r w:rsidRPr="0030504B">
        <w:rPr>
          <w:rFonts w:ascii="Times New Roman" w:hAnsi="Times New Roman"/>
          <w:spacing w:val="-3"/>
        </w:rPr>
        <w:t xml:space="preserve">, </w:t>
      </w:r>
      <w:r w:rsidRPr="00D5761A">
        <w:rPr>
          <w:rFonts w:ascii="Times New Roman" w:hAnsi="Times New Roman"/>
          <w:i/>
          <w:spacing w:val="-3"/>
        </w:rPr>
        <w:t xml:space="preserve">Chicago </w:t>
      </w:r>
      <w:r w:rsidRPr="0030504B">
        <w:rPr>
          <w:rFonts w:ascii="Times New Roman" w:hAnsi="Times New Roman"/>
          <w:i/>
          <w:spacing w:val="-3"/>
        </w:rPr>
        <w:t>Tribune</w:t>
      </w:r>
      <w:r w:rsidRPr="0030504B">
        <w:rPr>
          <w:rFonts w:ascii="Times New Roman" w:hAnsi="Times New Roman"/>
          <w:spacing w:val="-3"/>
        </w:rPr>
        <w:t xml:space="preserve">, and many others. Also, </w:t>
      </w:r>
      <w:r w:rsidR="00D5761A">
        <w:rPr>
          <w:rFonts w:ascii="Times New Roman" w:hAnsi="Times New Roman"/>
          <w:spacing w:val="-3"/>
        </w:rPr>
        <w:t xml:space="preserve">regular contributor to </w:t>
      </w:r>
      <w:r w:rsidRPr="0030504B">
        <w:rPr>
          <w:rFonts w:ascii="Times New Roman" w:hAnsi="Times New Roman"/>
          <w:spacing w:val="-3"/>
        </w:rPr>
        <w:t>Knight</w:t>
      </w:r>
      <w:r w:rsidRPr="0030504B">
        <w:rPr>
          <w:rFonts w:ascii="Times New Roman" w:hAnsi="Times New Roman"/>
          <w:spacing w:val="-3"/>
        </w:rPr>
        <w:noBreakHyphen/>
        <w:t xml:space="preserve">Ridder Syndicate and Los Angeles Times Syndicate. </w:t>
      </w:r>
    </w:p>
    <w:p w:rsidR="0064327C" w:rsidRDefault="00E21F8A" w:rsidP="00E21F8A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>Freelance writer</w:t>
      </w:r>
      <w:r w:rsidRPr="0030504B">
        <w:rPr>
          <w:rFonts w:ascii="Times New Roman" w:hAnsi="Times New Roman"/>
          <w:spacing w:val="-3"/>
        </w:rPr>
        <w:noBreakHyphen/>
        <w:t>researcher</w:t>
      </w:r>
      <w:r w:rsidRPr="0030504B">
        <w:rPr>
          <w:rFonts w:ascii="Times New Roman" w:hAnsi="Times New Roman"/>
          <w:spacing w:val="-3"/>
        </w:rPr>
        <w:noBreakHyphen/>
        <w:t>reporter for local and national magazines for more than 25 years</w:t>
      </w:r>
      <w:r w:rsidR="00D5761A">
        <w:rPr>
          <w:rFonts w:ascii="Times New Roman" w:hAnsi="Times New Roman"/>
          <w:spacing w:val="-3"/>
        </w:rPr>
        <w:t>,</w:t>
      </w:r>
      <w:r w:rsidRPr="0030504B">
        <w:rPr>
          <w:rFonts w:ascii="Times New Roman" w:hAnsi="Times New Roman"/>
          <w:spacing w:val="-3"/>
        </w:rPr>
        <w:t xml:space="preserve"> </w:t>
      </w:r>
    </w:p>
    <w:p w:rsidR="00E21F8A" w:rsidRPr="0030504B" w:rsidRDefault="00E21F8A" w:rsidP="0064327C">
      <w:pPr>
        <w:suppressAutoHyphens/>
        <w:ind w:left="720"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including </w:t>
      </w:r>
      <w:r w:rsidRPr="00D5761A">
        <w:rPr>
          <w:rFonts w:ascii="Times New Roman" w:hAnsi="Times New Roman"/>
          <w:i/>
          <w:spacing w:val="-3"/>
        </w:rPr>
        <w:t xml:space="preserve">The Reporter, Esquire, Look, Saturday Review, TV Guide, Panorama, </w:t>
      </w:r>
      <w:r w:rsidRPr="0064327C">
        <w:rPr>
          <w:rFonts w:ascii="Times New Roman" w:hAnsi="Times New Roman"/>
          <w:i/>
          <w:spacing w:val="-3"/>
        </w:rPr>
        <w:t>New York Times Sunday Magazine, L</w:t>
      </w:r>
      <w:r w:rsidRPr="00D5761A">
        <w:rPr>
          <w:rFonts w:ascii="Times New Roman" w:hAnsi="Times New Roman"/>
          <w:i/>
          <w:spacing w:val="-3"/>
        </w:rPr>
        <w:t>os Angeles Magazine, Human Behavior, Reader's Digest, Westways, Emmy, USA Today</w:t>
      </w:r>
      <w:r w:rsidRPr="0030504B">
        <w:rPr>
          <w:rFonts w:ascii="Times New Roman" w:hAnsi="Times New Roman"/>
          <w:spacing w:val="-3"/>
        </w:rPr>
        <w:t xml:space="preserve">, </w:t>
      </w:r>
      <w:r w:rsidR="00D5761A" w:rsidRPr="00D5761A">
        <w:rPr>
          <w:rFonts w:ascii="Times New Roman" w:hAnsi="Times New Roman"/>
          <w:i/>
          <w:spacing w:val="-3"/>
        </w:rPr>
        <w:t>Newsweek</w:t>
      </w:r>
      <w:r w:rsidR="00D5761A">
        <w:rPr>
          <w:rFonts w:ascii="Times New Roman" w:hAnsi="Times New Roman"/>
          <w:spacing w:val="-3"/>
        </w:rPr>
        <w:t xml:space="preserve"> </w:t>
      </w:r>
      <w:r w:rsidRPr="0030504B">
        <w:rPr>
          <w:rFonts w:ascii="Times New Roman" w:hAnsi="Times New Roman"/>
          <w:spacing w:val="-3"/>
        </w:rPr>
        <w:t xml:space="preserve">and many others. </w:t>
      </w:r>
    </w:p>
    <w:p w:rsidR="0064327C" w:rsidRDefault="00E21F8A" w:rsidP="00E21F8A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Contributing Editor, Columnist/Books, the National Academy of Television Arts and Sciences </w:t>
      </w:r>
    </w:p>
    <w:p w:rsidR="00E21F8A" w:rsidRPr="0030504B" w:rsidRDefault="0064327C" w:rsidP="00E21F8A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E21F8A" w:rsidRPr="0030504B">
        <w:rPr>
          <w:rFonts w:ascii="Times New Roman" w:hAnsi="Times New Roman"/>
          <w:spacing w:val="-3"/>
        </w:rPr>
        <w:t>Emmy Magazine.</w:t>
      </w:r>
    </w:p>
    <w:p w:rsidR="00E21F8A" w:rsidRDefault="00E21F8A" w:rsidP="00E21F8A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Associate Mass Media Editor and columnist, </w:t>
      </w:r>
      <w:r w:rsidRPr="0064327C">
        <w:rPr>
          <w:rFonts w:ascii="Times New Roman" w:hAnsi="Times New Roman"/>
          <w:i/>
          <w:spacing w:val="-3"/>
        </w:rPr>
        <w:t>USA Today</w:t>
      </w:r>
      <w:r w:rsidRPr="0030504B">
        <w:rPr>
          <w:rFonts w:ascii="Times New Roman" w:hAnsi="Times New Roman"/>
          <w:spacing w:val="-3"/>
        </w:rPr>
        <w:t>, the magazine for the Society for The Advancement of Education. Columnist, Words &amp; Images.</w:t>
      </w:r>
    </w:p>
    <w:p w:rsidR="000F22F5" w:rsidRDefault="000F22F5" w:rsidP="00E21F8A">
      <w:pPr>
        <w:pStyle w:val="Heading1"/>
      </w:pPr>
    </w:p>
    <w:p w:rsidR="000F22F5" w:rsidRDefault="000F22F5" w:rsidP="00E21F8A">
      <w:pPr>
        <w:pStyle w:val="Heading1"/>
      </w:pPr>
    </w:p>
    <w:p w:rsidR="00E21F8A" w:rsidRDefault="000F22F5" w:rsidP="00E21F8A">
      <w:pPr>
        <w:pStyle w:val="Heading1"/>
      </w:pPr>
      <w:r>
        <w:t>Awards and Honors</w:t>
      </w:r>
    </w:p>
    <w:p w:rsidR="000F22F5" w:rsidRPr="000F22F5" w:rsidRDefault="000F22F5" w:rsidP="000F22F5">
      <w:pPr>
        <w:jc w:val="center"/>
      </w:pPr>
      <w:r w:rsidRPr="000F22F5">
        <w:rPr>
          <w:rFonts w:ascii="Times New Roman" w:hAnsi="Times New Roman"/>
          <w:b/>
        </w:rPr>
        <w:t>Academic</w:t>
      </w:r>
    </w:p>
    <w:p w:rsidR="000F22F5" w:rsidRDefault="000F22F5" w:rsidP="00E21F8A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Recipient, </w:t>
      </w:r>
      <w:r w:rsidR="00F43A88">
        <w:rPr>
          <w:rFonts w:ascii="Times New Roman" w:hAnsi="Times New Roman"/>
          <w:spacing w:val="-3"/>
        </w:rPr>
        <w:t xml:space="preserve">Outstanding Service Award from the USC Association of Trojan Leagues. </w:t>
      </w:r>
    </w:p>
    <w:p w:rsidR="00E21F8A" w:rsidRPr="00A43F53" w:rsidRDefault="000F22F5" w:rsidP="000F22F5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Recipient, </w:t>
      </w:r>
      <w:r w:rsidR="00E21F8A" w:rsidRPr="00A43F53">
        <w:rPr>
          <w:rFonts w:ascii="Times New Roman" w:hAnsi="Times New Roman"/>
        </w:rPr>
        <w:t xml:space="preserve">National Journalism &amp; Mass Communication Teacher of the Year by the </w:t>
      </w:r>
      <w:hyperlink r:id="rId17" w:history="1">
        <w:r w:rsidR="00E21F8A" w:rsidRPr="00A43F53">
          <w:rPr>
            <w:rFonts w:ascii="Times New Roman" w:hAnsi="Times New Roman"/>
            <w:color w:val="000000" w:themeColor="text1"/>
          </w:rPr>
          <w:t xml:space="preserve">Scripps </w:t>
        </w:r>
        <w:r w:rsidR="0064327C">
          <w:rPr>
            <w:rFonts w:ascii="Times New Roman" w:hAnsi="Times New Roman"/>
            <w:color w:val="000000" w:themeColor="text1"/>
          </w:rPr>
          <w:tab/>
        </w:r>
        <w:r w:rsidR="00E21F8A" w:rsidRPr="00A43F53">
          <w:rPr>
            <w:rFonts w:ascii="Times New Roman" w:hAnsi="Times New Roman"/>
            <w:color w:val="000000" w:themeColor="text1"/>
          </w:rPr>
          <w:t>Howard Foundation</w:t>
        </w:r>
      </w:hyperlink>
      <w:r w:rsidR="00E21F8A" w:rsidRPr="00A43F53">
        <w:rPr>
          <w:rFonts w:ascii="Times New Roman" w:hAnsi="Times New Roman"/>
          <w:color w:val="000000" w:themeColor="text1"/>
        </w:rPr>
        <w:t xml:space="preserve">, The Charles E. Scripps Award. </w:t>
      </w:r>
    </w:p>
    <w:p w:rsidR="0064327C" w:rsidRDefault="000F22F5" w:rsidP="000F22F5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Recipient, </w:t>
      </w:r>
      <w:r w:rsidR="00E21F8A" w:rsidRPr="0030504B">
        <w:rPr>
          <w:rFonts w:ascii="Times New Roman" w:hAnsi="Times New Roman"/>
        </w:rPr>
        <w:t>Journalism Alumni Award</w:t>
      </w:r>
      <w:r w:rsidR="00E21F8A" w:rsidRPr="0030504B">
        <w:rPr>
          <w:rFonts w:ascii="Times New Roman" w:hAnsi="Times New Roman"/>
          <w:spacing w:val="-3"/>
        </w:rPr>
        <w:t xml:space="preserve">, Columbia University Graduate School of Journalism, </w:t>
      </w:r>
      <w:r w:rsidR="00E21F8A" w:rsidRPr="0030504B">
        <w:rPr>
          <w:rFonts w:ascii="Times New Roman" w:hAnsi="Times New Roman"/>
        </w:rPr>
        <w:t xml:space="preserve">the </w:t>
      </w:r>
    </w:p>
    <w:p w:rsidR="00E21F8A" w:rsidRDefault="0064327C" w:rsidP="000F22F5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21F8A" w:rsidRPr="0030504B">
        <w:rPr>
          <w:rFonts w:ascii="Times New Roman" w:hAnsi="Times New Roman"/>
        </w:rPr>
        <w:t xml:space="preserve">Alumni </w:t>
      </w:r>
      <w:r w:rsidR="000F22F5">
        <w:rPr>
          <w:rFonts w:ascii="Times New Roman" w:hAnsi="Times New Roman"/>
        </w:rPr>
        <w:t>Ass</w:t>
      </w:r>
      <w:r w:rsidR="00E21F8A" w:rsidRPr="0030504B">
        <w:rPr>
          <w:rFonts w:ascii="Times New Roman" w:hAnsi="Times New Roman"/>
        </w:rPr>
        <w:t xml:space="preserve">ociation’s highest alumni honor. </w:t>
      </w:r>
    </w:p>
    <w:p w:rsidR="000F22F5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Recipient, </w:t>
      </w:r>
      <w:r w:rsidRPr="0030504B">
        <w:rPr>
          <w:rFonts w:ascii="Times New Roman" w:hAnsi="Times New Roman"/>
          <w:spacing w:val="-3"/>
        </w:rPr>
        <w:t xml:space="preserve">California State American Cancer Society Award for Most Distinguished Service. </w:t>
      </w:r>
    </w:p>
    <w:p w:rsidR="000F22F5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Recipient, </w:t>
      </w:r>
      <w:r w:rsidRPr="0030504B">
        <w:rPr>
          <w:rFonts w:ascii="Times New Roman" w:hAnsi="Times New Roman"/>
          <w:spacing w:val="-3"/>
        </w:rPr>
        <w:t xml:space="preserve">University of Southern California Associates, Teaching Excellence Award. </w:t>
      </w:r>
    </w:p>
    <w:p w:rsidR="000F22F5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Recipient,</w:t>
      </w:r>
      <w:r w:rsidRPr="0030504B">
        <w:rPr>
          <w:rFonts w:ascii="Times New Roman" w:hAnsi="Times New Roman"/>
          <w:spacing w:val="-3"/>
        </w:rPr>
        <w:t xml:space="preserve"> University of Southern California Teaching Award, Division of Social Sciences and </w:t>
      </w:r>
    </w:p>
    <w:p w:rsidR="000F22F5" w:rsidRPr="0030504B" w:rsidRDefault="000F22F5" w:rsidP="000F22F5">
      <w:pPr>
        <w:suppressAutoHyphens/>
        <w:ind w:firstLine="720"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  Communication, College of Letters, Arts and Sciences Annual Teaching Award, </w:t>
      </w:r>
    </w:p>
    <w:p w:rsidR="000F22F5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Recipient, two </w:t>
      </w:r>
      <w:r w:rsidRPr="0030504B">
        <w:rPr>
          <w:rFonts w:ascii="Times New Roman" w:hAnsi="Times New Roman"/>
          <w:spacing w:val="-3"/>
        </w:rPr>
        <w:t>University of Southern California School of Journalism Teaching Award</w:t>
      </w:r>
      <w:r w:rsidR="00D5761A"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  <w:spacing w:val="-3"/>
        </w:rPr>
        <w:t>.</w:t>
      </w:r>
    </w:p>
    <w:p w:rsidR="000F22F5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Recipient, U</w:t>
      </w:r>
      <w:r w:rsidRPr="0030504B">
        <w:rPr>
          <w:rFonts w:ascii="Times New Roman" w:hAnsi="Times New Roman"/>
          <w:spacing w:val="-3"/>
        </w:rPr>
        <w:t>niversity of Southern California School of Journalism Alumni Award</w:t>
      </w:r>
      <w:r>
        <w:rPr>
          <w:rFonts w:ascii="Times New Roman" w:hAnsi="Times New Roman"/>
          <w:spacing w:val="-3"/>
        </w:rPr>
        <w:t>.</w:t>
      </w:r>
    </w:p>
    <w:p w:rsidR="000F22F5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Recipient, two </w:t>
      </w:r>
      <w:r w:rsidRPr="0030504B">
        <w:rPr>
          <w:rFonts w:ascii="Times New Roman" w:hAnsi="Times New Roman"/>
          <w:spacing w:val="-3"/>
        </w:rPr>
        <w:t>John Swett Award</w:t>
      </w:r>
      <w:r w:rsidR="00D5761A">
        <w:rPr>
          <w:rFonts w:ascii="Times New Roman" w:hAnsi="Times New Roman"/>
          <w:spacing w:val="-3"/>
        </w:rPr>
        <w:t>s by the</w:t>
      </w:r>
      <w:r w:rsidRPr="0030504B">
        <w:rPr>
          <w:rFonts w:ascii="Times New Roman" w:hAnsi="Times New Roman"/>
          <w:spacing w:val="-3"/>
        </w:rPr>
        <w:t xml:space="preserve"> California State Teachers Association</w:t>
      </w:r>
      <w:r>
        <w:rPr>
          <w:rFonts w:ascii="Times New Roman" w:hAnsi="Times New Roman"/>
          <w:spacing w:val="-3"/>
        </w:rPr>
        <w:t>.</w:t>
      </w:r>
      <w:r w:rsidRPr="0030504B">
        <w:rPr>
          <w:rFonts w:ascii="Times New Roman" w:hAnsi="Times New Roman"/>
          <w:spacing w:val="-3"/>
        </w:rPr>
        <w:t xml:space="preserve"> </w:t>
      </w:r>
    </w:p>
    <w:p w:rsidR="000F22F5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Recipient, Certificate of Appreciation from the Los Angeles School </w:t>
      </w:r>
      <w:r w:rsidRPr="0030504B">
        <w:rPr>
          <w:rFonts w:ascii="Times New Roman" w:hAnsi="Times New Roman"/>
          <w:spacing w:val="-3"/>
        </w:rPr>
        <w:t>Board</w:t>
      </w:r>
      <w:r w:rsidR="00D5761A">
        <w:rPr>
          <w:rFonts w:ascii="Times New Roman" w:hAnsi="Times New Roman"/>
          <w:spacing w:val="-3"/>
        </w:rPr>
        <w:t>.</w:t>
      </w:r>
      <w:r w:rsidRPr="0030504B">
        <w:rPr>
          <w:rFonts w:ascii="Times New Roman" w:hAnsi="Times New Roman"/>
          <w:spacing w:val="-3"/>
        </w:rPr>
        <w:t xml:space="preserve"> </w:t>
      </w:r>
    </w:p>
    <w:p w:rsidR="000F22F5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Recipient, </w:t>
      </w:r>
      <w:r w:rsidRPr="0030504B">
        <w:rPr>
          <w:rFonts w:ascii="Times New Roman" w:hAnsi="Times New Roman"/>
          <w:spacing w:val="-3"/>
        </w:rPr>
        <w:t xml:space="preserve">National Educational Film and Video Festival, The Gold Apple Award. </w:t>
      </w:r>
    </w:p>
    <w:p w:rsidR="000F22F5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Recipient, John </w:t>
      </w:r>
      <w:r w:rsidRPr="0030504B">
        <w:rPr>
          <w:rFonts w:ascii="Times New Roman" w:hAnsi="Times New Roman"/>
          <w:spacing w:val="-3"/>
        </w:rPr>
        <w:t xml:space="preserve">Muir Medical Film Festival Silver Awards. </w:t>
      </w:r>
    </w:p>
    <w:p w:rsidR="000F22F5" w:rsidRPr="000F22F5" w:rsidRDefault="000F22F5" w:rsidP="000F22F5">
      <w:pPr>
        <w:suppressAutoHyphens/>
        <w:jc w:val="center"/>
        <w:rPr>
          <w:rFonts w:ascii="Times New Roman" w:hAnsi="Times New Roman"/>
          <w:b/>
        </w:rPr>
      </w:pPr>
      <w:r w:rsidRPr="000F22F5">
        <w:rPr>
          <w:rFonts w:ascii="Times New Roman" w:hAnsi="Times New Roman"/>
          <w:b/>
        </w:rPr>
        <w:t>Professional</w:t>
      </w:r>
    </w:p>
    <w:p w:rsidR="0064327C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Recipient, Alfred I. </w:t>
      </w:r>
      <w:r w:rsidR="00E21F8A" w:rsidRPr="0030504B">
        <w:rPr>
          <w:rFonts w:ascii="Times New Roman" w:hAnsi="Times New Roman"/>
          <w:spacing w:val="-3"/>
        </w:rPr>
        <w:t xml:space="preserve">duPont/Columbia University Award in Broadcast Journalism </w:t>
      </w:r>
      <w:r w:rsidR="00D5761A">
        <w:rPr>
          <w:rFonts w:ascii="Times New Roman" w:hAnsi="Times New Roman"/>
          <w:spacing w:val="-3"/>
        </w:rPr>
        <w:t>(b</w:t>
      </w:r>
      <w:r>
        <w:rPr>
          <w:rFonts w:ascii="Times New Roman" w:hAnsi="Times New Roman"/>
          <w:spacing w:val="-3"/>
        </w:rPr>
        <w:t>roadcasting’s</w:t>
      </w:r>
      <w:r w:rsidR="00E21F8A" w:rsidRPr="0030504B">
        <w:rPr>
          <w:rFonts w:ascii="Times New Roman" w:hAnsi="Times New Roman"/>
          <w:spacing w:val="-3"/>
        </w:rPr>
        <w:t xml:space="preserve"> </w:t>
      </w:r>
    </w:p>
    <w:p w:rsidR="00E21F8A" w:rsidRDefault="0064327C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E21F8A" w:rsidRPr="0030504B">
        <w:rPr>
          <w:rFonts w:ascii="Times New Roman" w:hAnsi="Times New Roman"/>
          <w:spacing w:val="-3"/>
        </w:rPr>
        <w:t>equivalent of the Pulitzer Prize</w:t>
      </w:r>
      <w:r w:rsidR="00D5761A">
        <w:rPr>
          <w:rFonts w:ascii="Times New Roman" w:hAnsi="Times New Roman"/>
          <w:spacing w:val="-3"/>
        </w:rPr>
        <w:t>)</w:t>
      </w:r>
      <w:r w:rsidR="00E21F8A" w:rsidRPr="0030504B">
        <w:rPr>
          <w:rFonts w:ascii="Times New Roman" w:hAnsi="Times New Roman"/>
          <w:spacing w:val="-3"/>
        </w:rPr>
        <w:t>.</w:t>
      </w:r>
    </w:p>
    <w:p w:rsidR="00E21F8A" w:rsidRPr="0030504B" w:rsidRDefault="000F22F5" w:rsidP="00E21F8A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Recipient, </w:t>
      </w:r>
      <w:r w:rsidR="00E21F8A" w:rsidRPr="0030504B">
        <w:rPr>
          <w:rFonts w:ascii="Times New Roman" w:hAnsi="Times New Roman"/>
          <w:spacing w:val="-3"/>
        </w:rPr>
        <w:t xml:space="preserve">American Bar Association Silver Gavel Award, a national achievement for Best  </w:t>
      </w:r>
    </w:p>
    <w:p w:rsidR="000F22F5" w:rsidRDefault="00E21F8A" w:rsidP="000F22F5">
      <w:pPr>
        <w:suppressAutoHyphens/>
        <w:ind w:left="900"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>Documentary</w:t>
      </w:r>
      <w:r w:rsidR="000F22F5">
        <w:rPr>
          <w:rFonts w:ascii="Times New Roman" w:hAnsi="Times New Roman"/>
          <w:spacing w:val="-3"/>
        </w:rPr>
        <w:t xml:space="preserve">. </w:t>
      </w:r>
      <w:r w:rsidRPr="0030504B">
        <w:rPr>
          <w:rFonts w:ascii="Times New Roman" w:hAnsi="Times New Roman"/>
          <w:spacing w:val="-3"/>
        </w:rPr>
        <w:t>Also a personal Gavel Award Certificate</w:t>
      </w:r>
      <w:r w:rsidR="000F22F5">
        <w:rPr>
          <w:rFonts w:ascii="Times New Roman" w:hAnsi="Times New Roman"/>
          <w:spacing w:val="-3"/>
        </w:rPr>
        <w:t>.</w:t>
      </w:r>
    </w:p>
    <w:p w:rsidR="000F22F5" w:rsidRDefault="000F22F5" w:rsidP="00E21F8A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Recipient, two E</w:t>
      </w:r>
      <w:r w:rsidR="00E21F8A" w:rsidRPr="0030504B">
        <w:rPr>
          <w:rFonts w:ascii="Times New Roman" w:hAnsi="Times New Roman"/>
          <w:spacing w:val="-3"/>
        </w:rPr>
        <w:t xml:space="preserve">dward R. Murrow Awards for Television Documentary Reporting, </w:t>
      </w:r>
    </w:p>
    <w:p w:rsidR="00E21F8A" w:rsidRPr="0030504B" w:rsidRDefault="000F22F5" w:rsidP="000F22F5">
      <w:pPr>
        <w:suppressAutoHyphens/>
        <w:ind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Di</w:t>
      </w:r>
      <w:r w:rsidR="00E21F8A" w:rsidRPr="0030504B">
        <w:rPr>
          <w:rFonts w:ascii="Times New Roman" w:hAnsi="Times New Roman"/>
          <w:spacing w:val="-3"/>
        </w:rPr>
        <w:t>stinguished Achievement in Broadcast Journalism, Radio</w:t>
      </w:r>
      <w:r w:rsidR="00E21F8A" w:rsidRPr="0030504B">
        <w:rPr>
          <w:rFonts w:ascii="Times New Roman" w:hAnsi="Times New Roman"/>
          <w:spacing w:val="-3"/>
        </w:rPr>
        <w:noBreakHyphen/>
        <w:t xml:space="preserve">Television News </w:t>
      </w:r>
      <w:r>
        <w:rPr>
          <w:rFonts w:ascii="Times New Roman" w:hAnsi="Times New Roman"/>
          <w:spacing w:val="-3"/>
        </w:rPr>
        <w:t xml:space="preserve">Assn. </w:t>
      </w:r>
    </w:p>
    <w:p w:rsidR="0091685D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Recipient, two </w:t>
      </w:r>
      <w:r w:rsidR="00E21F8A" w:rsidRPr="0030504B">
        <w:rPr>
          <w:rFonts w:ascii="Times New Roman" w:hAnsi="Times New Roman"/>
          <w:spacing w:val="-3"/>
        </w:rPr>
        <w:t xml:space="preserve">National Association of Television Production Executives NATPSE) Awards for </w:t>
      </w:r>
    </w:p>
    <w:p w:rsidR="00E21F8A" w:rsidRPr="0030504B" w:rsidRDefault="0091685D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E21F8A" w:rsidRPr="0064327C">
        <w:rPr>
          <w:rFonts w:ascii="Times New Roman" w:hAnsi="Times New Roman"/>
          <w:spacing w:val="-3"/>
        </w:rPr>
        <w:t>excellence i</w:t>
      </w:r>
      <w:r w:rsidR="00E21F8A" w:rsidRPr="0030504B">
        <w:rPr>
          <w:rFonts w:ascii="Times New Roman" w:hAnsi="Times New Roman"/>
          <w:spacing w:val="-3"/>
        </w:rPr>
        <w:t>n production and broadcast journalism. Best Documentary of the Year</w:t>
      </w:r>
      <w:r w:rsidR="000F22F5">
        <w:rPr>
          <w:rFonts w:ascii="Times New Roman" w:hAnsi="Times New Roman"/>
          <w:spacing w:val="-3"/>
        </w:rPr>
        <w:t>.</w:t>
      </w:r>
      <w:r w:rsidR="00E21F8A" w:rsidRPr="0030504B">
        <w:rPr>
          <w:rFonts w:ascii="Times New Roman" w:hAnsi="Times New Roman"/>
          <w:spacing w:val="-3"/>
        </w:rPr>
        <w:t xml:space="preserve"> </w:t>
      </w:r>
    </w:p>
    <w:p w:rsidR="000F22F5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Recipient, an Ohio State Award, t</w:t>
      </w:r>
      <w:r w:rsidR="00E21F8A" w:rsidRPr="0030504B">
        <w:rPr>
          <w:rFonts w:ascii="Times New Roman" w:hAnsi="Times New Roman"/>
          <w:spacing w:val="-3"/>
        </w:rPr>
        <w:t>he American Exhibition of Educational Radio</w:t>
      </w:r>
      <w:r w:rsidR="00E21F8A" w:rsidRPr="0030504B">
        <w:rPr>
          <w:rFonts w:ascii="Times New Roman" w:hAnsi="Times New Roman"/>
          <w:spacing w:val="-3"/>
        </w:rPr>
        <w:noBreakHyphen/>
        <w:t xml:space="preserve">Television </w:t>
      </w:r>
    </w:p>
    <w:p w:rsidR="00E21F8A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E21F8A" w:rsidRPr="0030504B">
        <w:rPr>
          <w:rFonts w:ascii="Times New Roman" w:hAnsi="Times New Roman"/>
          <w:spacing w:val="-3"/>
        </w:rPr>
        <w:t>Programs and the Institute for Education by Radio</w:t>
      </w:r>
      <w:r w:rsidR="00E21F8A" w:rsidRPr="0030504B">
        <w:rPr>
          <w:rFonts w:ascii="Times New Roman" w:hAnsi="Times New Roman"/>
          <w:spacing w:val="-3"/>
        </w:rPr>
        <w:noBreakHyphen/>
        <w:t xml:space="preserve">Television Telecommunications Center, </w:t>
      </w:r>
    </w:p>
    <w:p w:rsidR="00E21F8A" w:rsidRPr="0030504B" w:rsidRDefault="00E21F8A" w:rsidP="000F22F5">
      <w:pPr>
        <w:suppressAutoHyphens/>
        <w:ind w:left="180"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          </w:t>
      </w:r>
      <w:r w:rsidR="000F22F5">
        <w:rPr>
          <w:rFonts w:ascii="Times New Roman" w:hAnsi="Times New Roman"/>
          <w:spacing w:val="-3"/>
        </w:rPr>
        <w:t xml:space="preserve">the </w:t>
      </w:r>
      <w:r w:rsidRPr="0030504B">
        <w:rPr>
          <w:rFonts w:ascii="Times New Roman" w:hAnsi="Times New Roman"/>
          <w:spacing w:val="-3"/>
        </w:rPr>
        <w:t>Ohio State University Award</w:t>
      </w:r>
      <w:r w:rsidR="000F22F5">
        <w:rPr>
          <w:rFonts w:ascii="Times New Roman" w:hAnsi="Times New Roman"/>
          <w:spacing w:val="-3"/>
        </w:rPr>
        <w:t>.</w:t>
      </w:r>
      <w:r w:rsidRPr="0030504B">
        <w:rPr>
          <w:rFonts w:ascii="Times New Roman" w:hAnsi="Times New Roman"/>
          <w:spacing w:val="-3"/>
        </w:rPr>
        <w:t xml:space="preserve"> </w:t>
      </w:r>
    </w:p>
    <w:p w:rsidR="00E21F8A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Recipient, two </w:t>
      </w:r>
      <w:r w:rsidR="00E21F8A" w:rsidRPr="0030504B">
        <w:rPr>
          <w:rFonts w:ascii="Times New Roman" w:hAnsi="Times New Roman"/>
          <w:spacing w:val="-3"/>
        </w:rPr>
        <w:t>San Francisco State University Broadcast Media Award</w:t>
      </w:r>
      <w:r>
        <w:rPr>
          <w:rFonts w:ascii="Times New Roman" w:hAnsi="Times New Roman"/>
          <w:spacing w:val="-3"/>
        </w:rPr>
        <w:t>s.</w:t>
      </w:r>
      <w:r w:rsidR="00E21F8A" w:rsidRPr="0030504B">
        <w:rPr>
          <w:rFonts w:ascii="Times New Roman" w:hAnsi="Times New Roman"/>
          <w:spacing w:val="-3"/>
        </w:rPr>
        <w:t xml:space="preserve"> </w:t>
      </w:r>
    </w:p>
    <w:p w:rsidR="00E21F8A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Recipient, four Radio-Television News Association Golden Mike Awards.</w:t>
      </w:r>
      <w:r w:rsidR="00E21F8A" w:rsidRPr="0030504B">
        <w:rPr>
          <w:rFonts w:ascii="Times New Roman" w:hAnsi="Times New Roman"/>
          <w:spacing w:val="-3"/>
        </w:rPr>
        <w:t xml:space="preserve"> </w:t>
      </w:r>
    </w:p>
    <w:p w:rsidR="000F22F5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Recipient, five National Academy of Television Arts and Sciences. Regional Emmy Awards, </w:t>
      </w:r>
    </w:p>
    <w:p w:rsidR="00E21F8A" w:rsidRPr="0030504B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Eleven other Nominations. Finalist, Two National Community Service Emmy.</w:t>
      </w:r>
    </w:p>
    <w:p w:rsidR="00E21F8A" w:rsidRPr="0030504B" w:rsidRDefault="00E21F8A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0F22F5">
        <w:rPr>
          <w:rFonts w:ascii="Times New Roman" w:hAnsi="Times New Roman"/>
          <w:spacing w:val="-3"/>
        </w:rPr>
        <w:t>Recipient three Greater Los Angeles Press Club Awards.</w:t>
      </w:r>
      <w:r w:rsidRPr="0030504B">
        <w:rPr>
          <w:rFonts w:ascii="Times New Roman" w:hAnsi="Times New Roman"/>
          <w:spacing w:val="-3"/>
        </w:rPr>
        <w:t xml:space="preserve"> </w:t>
      </w:r>
    </w:p>
    <w:p w:rsidR="00E21F8A" w:rsidRPr="0030504B" w:rsidRDefault="00E21F8A" w:rsidP="000F22F5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 </w:t>
      </w:r>
      <w:r w:rsidR="000F22F5">
        <w:rPr>
          <w:rFonts w:ascii="Times New Roman" w:hAnsi="Times New Roman"/>
          <w:spacing w:val="-3"/>
        </w:rPr>
        <w:t>Recipient, five Associated Press Certificates.</w:t>
      </w:r>
    </w:p>
    <w:p w:rsidR="00E21F8A" w:rsidRPr="0030504B" w:rsidRDefault="00E21F8A" w:rsidP="000F22F5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 </w:t>
      </w:r>
      <w:r w:rsidR="000F22F5">
        <w:rPr>
          <w:rFonts w:ascii="Times New Roman" w:hAnsi="Times New Roman"/>
          <w:spacing w:val="-3"/>
        </w:rPr>
        <w:t xml:space="preserve">Recipient, </w:t>
      </w:r>
      <w:r w:rsidRPr="0030504B">
        <w:rPr>
          <w:rFonts w:ascii="Times New Roman" w:hAnsi="Times New Roman"/>
          <w:spacing w:val="-3"/>
        </w:rPr>
        <w:t>Scripps</w:t>
      </w:r>
      <w:r w:rsidRPr="0030504B">
        <w:rPr>
          <w:rFonts w:ascii="Times New Roman" w:hAnsi="Times New Roman"/>
          <w:spacing w:val="-3"/>
        </w:rPr>
        <w:noBreakHyphen/>
        <w:t xml:space="preserve">Howard Foundation Distinguished Journalism Citation </w:t>
      </w:r>
    </w:p>
    <w:p w:rsidR="00E21F8A" w:rsidRPr="0030504B" w:rsidRDefault="00E21F8A" w:rsidP="000F22F5">
      <w:pPr>
        <w:suppressAutoHyphens/>
        <w:rPr>
          <w:rFonts w:ascii="Times New Roman" w:hAnsi="Times New Roman"/>
          <w:spacing w:val="-3"/>
        </w:rPr>
      </w:pPr>
      <w:r w:rsidRPr="0030504B">
        <w:rPr>
          <w:rFonts w:ascii="Times New Roman" w:hAnsi="Times New Roman"/>
          <w:spacing w:val="-3"/>
        </w:rPr>
        <w:t xml:space="preserve"> </w:t>
      </w:r>
      <w:r w:rsidR="000F22F5">
        <w:rPr>
          <w:rFonts w:ascii="Times New Roman" w:hAnsi="Times New Roman"/>
          <w:spacing w:val="-3"/>
        </w:rPr>
        <w:t xml:space="preserve">Recipient, </w:t>
      </w:r>
      <w:r w:rsidRPr="0030504B">
        <w:rPr>
          <w:rFonts w:ascii="Times New Roman" w:hAnsi="Times New Roman"/>
          <w:spacing w:val="-3"/>
        </w:rPr>
        <w:t>Certificate of Commendation, The American Women in Radio and Television, Inc</w:t>
      </w:r>
      <w:r w:rsidR="000F22F5">
        <w:rPr>
          <w:rFonts w:ascii="Times New Roman" w:hAnsi="Times New Roman"/>
          <w:spacing w:val="-3"/>
        </w:rPr>
        <w:t>.</w:t>
      </w:r>
      <w:r w:rsidRPr="0030504B">
        <w:rPr>
          <w:rFonts w:ascii="Times New Roman" w:hAnsi="Times New Roman"/>
          <w:spacing w:val="-3"/>
        </w:rPr>
        <w:t xml:space="preserve"> </w:t>
      </w:r>
    </w:p>
    <w:p w:rsidR="00E21F8A" w:rsidRPr="0030504B" w:rsidRDefault="00E21F8A" w:rsidP="00D5761A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0F22F5">
        <w:rPr>
          <w:rFonts w:ascii="Times New Roman" w:hAnsi="Times New Roman"/>
          <w:spacing w:val="-3"/>
        </w:rPr>
        <w:t xml:space="preserve">Recipient, </w:t>
      </w:r>
      <w:r w:rsidR="00D5761A">
        <w:rPr>
          <w:rFonts w:ascii="Times New Roman" w:hAnsi="Times New Roman"/>
          <w:spacing w:val="-3"/>
        </w:rPr>
        <w:t xml:space="preserve">NAACP </w:t>
      </w:r>
      <w:r w:rsidRPr="0030504B">
        <w:rPr>
          <w:rFonts w:ascii="Times New Roman" w:hAnsi="Times New Roman"/>
          <w:spacing w:val="-3"/>
        </w:rPr>
        <w:t>Image Award, Best</w:t>
      </w:r>
      <w:r w:rsidR="000F22F5">
        <w:rPr>
          <w:rFonts w:ascii="Times New Roman" w:hAnsi="Times New Roman"/>
          <w:spacing w:val="-3"/>
        </w:rPr>
        <w:t xml:space="preserve"> Documentary</w:t>
      </w:r>
      <w:r w:rsidRPr="0030504B">
        <w:rPr>
          <w:rFonts w:ascii="Times New Roman" w:hAnsi="Times New Roman"/>
          <w:spacing w:val="-3"/>
        </w:rPr>
        <w:t xml:space="preserve">. </w:t>
      </w:r>
      <w:r>
        <w:rPr>
          <w:rFonts w:ascii="Times New Roman" w:hAnsi="Times New Roman"/>
          <w:spacing w:val="-3"/>
        </w:rPr>
        <w:t xml:space="preserve"> </w:t>
      </w:r>
    </w:p>
    <w:p w:rsidR="000F22F5" w:rsidRDefault="000F22F5" w:rsidP="000F22F5">
      <w:p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Recipient, </w:t>
      </w:r>
      <w:r w:rsidR="00E21F8A" w:rsidRPr="0030504B">
        <w:rPr>
          <w:rFonts w:ascii="Times New Roman" w:hAnsi="Times New Roman"/>
          <w:spacing w:val="-3"/>
        </w:rPr>
        <w:t>American Cancer Soc</w:t>
      </w:r>
      <w:r>
        <w:rPr>
          <w:rFonts w:ascii="Times New Roman" w:hAnsi="Times New Roman"/>
          <w:spacing w:val="-3"/>
        </w:rPr>
        <w:t>iety's First Annual Media Award.</w:t>
      </w:r>
    </w:p>
    <w:p w:rsidR="00E21F8A" w:rsidRDefault="00E21F8A" w:rsidP="00E21F8A">
      <w:pPr>
        <w:suppressAutoHyphens/>
        <w:rPr>
          <w:rFonts w:ascii="Times New Roman" w:hAnsi="Times New Roman"/>
          <w:spacing w:val="-3"/>
        </w:rPr>
      </w:pPr>
    </w:p>
    <w:sectPr w:rsidR="00E21F8A" w:rsidSect="000F22F5">
      <w:headerReference w:type="default" r:id="rId18"/>
      <w:endnotePr>
        <w:numFmt w:val="decimal"/>
      </w:endnotePr>
      <w:pgSz w:w="12240" w:h="15840" w:code="1"/>
      <w:pgMar w:top="1440" w:right="1440" w:bottom="1440" w:left="1440" w:header="1440" w:footer="403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7A" w:rsidRDefault="00966D7A">
      <w:pPr>
        <w:spacing w:line="20" w:lineRule="exact"/>
      </w:pPr>
    </w:p>
  </w:endnote>
  <w:endnote w:type="continuationSeparator" w:id="0">
    <w:p w:rsidR="00966D7A" w:rsidRDefault="00966D7A">
      <w:r>
        <w:t xml:space="preserve"> </w:t>
      </w:r>
    </w:p>
  </w:endnote>
  <w:endnote w:type="continuationNotice" w:id="1">
    <w:p w:rsidR="00966D7A" w:rsidRDefault="00966D7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7A" w:rsidRDefault="00966D7A">
      <w:r>
        <w:separator/>
      </w:r>
    </w:p>
  </w:footnote>
  <w:footnote w:type="continuationSeparator" w:id="0">
    <w:p w:rsidR="00966D7A" w:rsidRDefault="00966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7DF" w:rsidRDefault="006937DF">
    <w:pPr>
      <w:pStyle w:val="Header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t xml:space="preserve">Joe Saltzman 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536D3C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>-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536D3C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>-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536D3C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>-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536D3C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>-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536D3C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6937DF" w:rsidRDefault="006937DF">
    <w:pPr>
      <w:pStyle w:val="Header"/>
      <w:rPr>
        <w:rStyle w:val="PageNumber"/>
        <w:rFonts w:ascii="Times New Roman" w:hAnsi="Times New Roman"/>
      </w:rPr>
    </w:pPr>
  </w:p>
  <w:p w:rsidR="006937DF" w:rsidRDefault="006937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1768E"/>
    <w:multiLevelType w:val="hybridMultilevel"/>
    <w:tmpl w:val="28BE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05EE9"/>
    <w:multiLevelType w:val="hybridMultilevel"/>
    <w:tmpl w:val="88A211EE"/>
    <w:lvl w:ilvl="0" w:tplc="597C74BA">
      <w:start w:val="2"/>
      <w:numFmt w:val="decimal"/>
      <w:lvlText w:val="%1"/>
      <w:lvlJc w:val="left"/>
      <w:pPr>
        <w:tabs>
          <w:tab w:val="num" w:pos="870"/>
        </w:tabs>
        <w:ind w:left="87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D7B2960"/>
    <w:multiLevelType w:val="hybridMultilevel"/>
    <w:tmpl w:val="179406C4"/>
    <w:lvl w:ilvl="0" w:tplc="67DE08E8">
      <w:start w:val="1"/>
      <w:numFmt w:val="decimal"/>
      <w:lvlText w:val="%1"/>
      <w:lvlJc w:val="left"/>
      <w:pPr>
        <w:tabs>
          <w:tab w:val="num" w:pos="810"/>
        </w:tabs>
        <w:ind w:left="81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hyphenationZone w:val="1038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AE"/>
    <w:rsid w:val="00061C45"/>
    <w:rsid w:val="000638BD"/>
    <w:rsid w:val="000F1D1B"/>
    <w:rsid w:val="000F22F5"/>
    <w:rsid w:val="001915EC"/>
    <w:rsid w:val="001A3D33"/>
    <w:rsid w:val="002367B4"/>
    <w:rsid w:val="0024118E"/>
    <w:rsid w:val="00267BF3"/>
    <w:rsid w:val="002965BA"/>
    <w:rsid w:val="002E289D"/>
    <w:rsid w:val="003438F6"/>
    <w:rsid w:val="00372E5B"/>
    <w:rsid w:val="003C2A85"/>
    <w:rsid w:val="003F30DD"/>
    <w:rsid w:val="004729C9"/>
    <w:rsid w:val="00504A53"/>
    <w:rsid w:val="00530545"/>
    <w:rsid w:val="00536D3C"/>
    <w:rsid w:val="00574CF1"/>
    <w:rsid w:val="005E0AB8"/>
    <w:rsid w:val="00614A70"/>
    <w:rsid w:val="006314B4"/>
    <w:rsid w:val="0063684A"/>
    <w:rsid w:val="0064327C"/>
    <w:rsid w:val="0065641B"/>
    <w:rsid w:val="006937DF"/>
    <w:rsid w:val="006B64F2"/>
    <w:rsid w:val="006C0B8F"/>
    <w:rsid w:val="006E60C0"/>
    <w:rsid w:val="00750C69"/>
    <w:rsid w:val="007C5A1A"/>
    <w:rsid w:val="007F0F34"/>
    <w:rsid w:val="0091685D"/>
    <w:rsid w:val="0095445F"/>
    <w:rsid w:val="00966D7A"/>
    <w:rsid w:val="00977C55"/>
    <w:rsid w:val="009A5A20"/>
    <w:rsid w:val="00A43F53"/>
    <w:rsid w:val="00B43857"/>
    <w:rsid w:val="00B91EBD"/>
    <w:rsid w:val="00BB48D0"/>
    <w:rsid w:val="00BB5F53"/>
    <w:rsid w:val="00C0390C"/>
    <w:rsid w:val="00C23806"/>
    <w:rsid w:val="00C4310A"/>
    <w:rsid w:val="00CD392F"/>
    <w:rsid w:val="00D015DA"/>
    <w:rsid w:val="00D360A3"/>
    <w:rsid w:val="00D5761A"/>
    <w:rsid w:val="00DB3B1F"/>
    <w:rsid w:val="00E21F8A"/>
    <w:rsid w:val="00E32AA2"/>
    <w:rsid w:val="00E366AE"/>
    <w:rsid w:val="00EA17C7"/>
    <w:rsid w:val="00F43A88"/>
    <w:rsid w:val="00F530FA"/>
    <w:rsid w:val="00F56B32"/>
    <w:rsid w:val="00F9290C"/>
    <w:rsid w:val="00FE19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986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pacing w:val="-3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CG Times" w:hAnsi="CG Times"/>
      <w:bCs/>
      <w:szCs w:val="24"/>
    </w:rPr>
  </w:style>
  <w:style w:type="paragraph" w:styleId="Heading3">
    <w:name w:val="heading 3"/>
    <w:basedOn w:val="Normal"/>
    <w:next w:val="Normal"/>
    <w:qFormat/>
    <w:rsid w:val="002B18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9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uppressAutoHyphens/>
      <w:ind w:left="720"/>
    </w:pPr>
    <w:rPr>
      <w:rFonts w:ascii="Times New Roman" w:hAnsi="Times New Roman"/>
      <w:spacing w:val="-3"/>
    </w:rPr>
  </w:style>
  <w:style w:type="paragraph" w:styleId="NormalWeb">
    <w:name w:val="Normal (Web)"/>
    <w:aliases w:val="Normal (Web) Char"/>
    <w:basedOn w:val="Normal"/>
    <w:link w:val="NormalWebChar1"/>
    <w:uiPriority w:val="99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2">
    <w:name w:val="Body Text 2"/>
    <w:basedOn w:val="Normal"/>
    <w:pPr>
      <w:tabs>
        <w:tab w:val="left" w:pos="-1440"/>
      </w:tabs>
      <w:autoSpaceDE w:val="0"/>
      <w:autoSpaceDN w:val="0"/>
      <w:adjustRightInd w:val="0"/>
      <w:jc w:val="both"/>
    </w:pPr>
    <w:rPr>
      <w:rFonts w:ascii="CG Times" w:hAnsi="CG Times"/>
      <w:b/>
      <w:szCs w:val="24"/>
    </w:rPr>
  </w:style>
  <w:style w:type="paragraph" w:styleId="HTMLPreformatted">
    <w:name w:val="HTML Preformatted"/>
    <w:basedOn w:val="Normal"/>
    <w:rsid w:val="00F249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 w:val="20"/>
    </w:rPr>
  </w:style>
  <w:style w:type="character" w:styleId="Strong">
    <w:name w:val="Strong"/>
    <w:basedOn w:val="DefaultParagraphFont"/>
    <w:uiPriority w:val="22"/>
    <w:qFormat/>
    <w:rsid w:val="00F249B9"/>
    <w:rPr>
      <w:b/>
      <w:bCs/>
    </w:rPr>
  </w:style>
  <w:style w:type="character" w:styleId="Emphasis">
    <w:name w:val="Emphasis"/>
    <w:basedOn w:val="DefaultParagraphFont"/>
    <w:uiPriority w:val="20"/>
    <w:qFormat/>
    <w:rsid w:val="007D5BB0"/>
    <w:rPr>
      <w:i/>
      <w:iCs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C063A6"/>
    <w:rPr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F67DF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92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ext">
    <w:name w:val="text"/>
    <w:rsid w:val="00CD392F"/>
  </w:style>
  <w:style w:type="paragraph" w:customStyle="1" w:styleId="handle">
    <w:name w:val="handle"/>
    <w:basedOn w:val="Normal"/>
    <w:rsid w:val="00CD392F"/>
    <w:pPr>
      <w:widowControl/>
      <w:spacing w:before="100" w:beforeAutospacing="1" w:after="100" w:afterAutospacing="1"/>
    </w:pPr>
    <w:rPr>
      <w:rFonts w:ascii="Times" w:eastAsia="MS Mincho" w:hAnsi="Times"/>
      <w:sz w:val="20"/>
    </w:rPr>
  </w:style>
  <w:style w:type="paragraph" w:customStyle="1" w:styleId="jacketcopy">
    <w:name w:val="jacket_copy"/>
    <w:basedOn w:val="Normal"/>
    <w:rsid w:val="00CD392F"/>
    <w:pPr>
      <w:widowControl/>
      <w:spacing w:before="100" w:beforeAutospacing="1" w:after="100" w:afterAutospacing="1"/>
    </w:pPr>
    <w:rPr>
      <w:rFonts w:ascii="Times" w:eastAsia="MS Mincho" w:hAnsi="Times"/>
      <w:sz w:val="20"/>
    </w:rPr>
  </w:style>
  <w:style w:type="paragraph" w:customStyle="1" w:styleId="quotes">
    <w:name w:val="quotes"/>
    <w:basedOn w:val="Normal"/>
    <w:rsid w:val="00CD392F"/>
    <w:pPr>
      <w:widowControl/>
      <w:spacing w:before="100" w:beforeAutospacing="1" w:after="100" w:afterAutospacing="1"/>
    </w:pPr>
    <w:rPr>
      <w:rFonts w:ascii="Times" w:eastAsia="MS Mincho" w:hAnsi="Times"/>
      <w:sz w:val="20"/>
    </w:rPr>
  </w:style>
  <w:style w:type="paragraph" w:customStyle="1" w:styleId="authorbio">
    <w:name w:val="author_bio"/>
    <w:basedOn w:val="Normal"/>
    <w:rsid w:val="00CD392F"/>
    <w:pPr>
      <w:widowControl/>
      <w:spacing w:before="100" w:beforeAutospacing="1" w:after="100" w:afterAutospacing="1"/>
    </w:pPr>
    <w:rPr>
      <w:rFonts w:ascii="Times" w:eastAsia="MS Mincho" w:hAnsi="Times"/>
      <w:sz w:val="20"/>
    </w:rPr>
  </w:style>
  <w:style w:type="character" w:customStyle="1" w:styleId="rpcu1">
    <w:name w:val="_rpc_u1"/>
    <w:basedOn w:val="DefaultParagraphFont"/>
    <w:rsid w:val="00CD392F"/>
  </w:style>
  <w:style w:type="paragraph" w:styleId="ListParagraph">
    <w:name w:val="List Paragraph"/>
    <w:basedOn w:val="Normal"/>
    <w:uiPriority w:val="34"/>
    <w:qFormat/>
    <w:rsid w:val="006B64F2"/>
    <w:pPr>
      <w:widowControl/>
      <w:ind w:left="720"/>
      <w:contextualSpacing/>
    </w:pPr>
    <w:rPr>
      <w:rFonts w:ascii="Times New Roman" w:eastAsia="Calibri" w:hAnsi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2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tzman@usc.org" TargetMode="External"/><Relationship Id="rId13" Type="http://schemas.openxmlformats.org/officeDocument/2006/relationships/hyperlink" Target="http://www.youtube.com/watch?v=I8oy4hkbIRY&amp;feature=youtu.b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zKmcl942tXM&amp;feature=youtu.be" TargetMode="External"/><Relationship Id="rId17" Type="http://schemas.openxmlformats.org/officeDocument/2006/relationships/hyperlink" Target="http://scripps.com/found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YSrLRaqc6Z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KPa9Mnk2xok&amp;feature=youtu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IVX5CcgoCg&amp;feature=youtu.be" TargetMode="External"/><Relationship Id="rId10" Type="http://schemas.openxmlformats.org/officeDocument/2006/relationships/hyperlink" Target="http://www.youtube.com/watch?v=o0BHdGD-Mlg&amp;feature=youtu.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pc.org/page/black_on_black_page.htm" TargetMode="External"/><Relationship Id="rId14" Type="http://schemas.openxmlformats.org/officeDocument/2006/relationships/hyperlink" Target="http://www.youtube.com/watch?v=w2cgWhyiuyM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AAC2-6CA9-4F8F-903B-21B40E9E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VITA SUMMARY       Revision  1/95</vt:lpstr>
    </vt:vector>
  </TitlesOfParts>
  <Company>The Jester Co., Inc.</Company>
  <LinksUpToDate>false</LinksUpToDate>
  <CharactersWithSpaces>8588</CharactersWithSpaces>
  <SharedDoc>false</SharedDoc>
  <HLinks>
    <vt:vector size="24" baseType="variant">
      <vt:variant>
        <vt:i4>393250</vt:i4>
      </vt:variant>
      <vt:variant>
        <vt:i4>9</vt:i4>
      </vt:variant>
      <vt:variant>
        <vt:i4>0</vt:i4>
      </vt:variant>
      <vt:variant>
        <vt:i4>5</vt:i4>
      </vt:variant>
      <vt:variant>
        <vt:lpwstr>http://www.ijpc.org/introdatabase.htm</vt:lpwstr>
      </vt:variant>
      <vt:variant>
        <vt:lpwstr/>
      </vt:variant>
      <vt:variant>
        <vt:i4>393250</vt:i4>
      </vt:variant>
      <vt:variant>
        <vt:i4>6</vt:i4>
      </vt:variant>
      <vt:variant>
        <vt:i4>0</vt:i4>
      </vt:variant>
      <vt:variant>
        <vt:i4>5</vt:i4>
      </vt:variant>
      <vt:variant>
        <vt:lpwstr>http://www.ijpc.org/introdatabase.htm</vt:lpwstr>
      </vt:variant>
      <vt:variant>
        <vt:lpwstr/>
      </vt:variant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http://www.ijpc.org/introdatabase.htm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http://www.ijpc.org/USC Annenberg  Annenberg Research Seminar Speaker Series Joe Saltzman, University of Southern California.mht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SUMMARY       Revision  1/95</dc:title>
  <dc:subject/>
  <dc:creator>Joe and Barbara Saltzman</dc:creator>
  <cp:keywords/>
  <dc:description/>
  <cp:lastModifiedBy>Joe</cp:lastModifiedBy>
  <cp:revision>3</cp:revision>
  <cp:lastPrinted>2005-08-22T21:58:00Z</cp:lastPrinted>
  <dcterms:created xsi:type="dcterms:W3CDTF">2020-01-31T21:52:00Z</dcterms:created>
  <dcterms:modified xsi:type="dcterms:W3CDTF">2020-01-31T22:42:00Z</dcterms:modified>
</cp:coreProperties>
</file>